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EF6" w14:textId="216F2102" w:rsidR="00AE00EF" w:rsidRPr="008F76DF" w:rsidRDefault="009A4C68" w:rsidP="008F76DF">
      <w:pPr>
        <w:spacing w:before="0" w:after="200" w:line="276" w:lineRule="auto"/>
        <w:jc w:val="left"/>
        <w:rPr>
          <w:rFonts w:asciiTheme="minorHAnsi" w:hAnsiTheme="minorHAnsi" w:cstheme="minorHAnsi"/>
          <w:b/>
          <w:sz w:val="20"/>
          <w:szCs w:val="22"/>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w:t>
      </w:r>
      <w:r w:rsidR="001F4C22" w:rsidRPr="00077F28">
        <w:rPr>
          <w:rFonts w:ascii="Calibri" w:hAnsi="Calibri" w:cs="Calibri"/>
          <w:b/>
          <w:sz w:val="20"/>
          <w:szCs w:val="20"/>
          <w:u w:val="single"/>
        </w:rPr>
        <w:t>OFERTY</w:t>
      </w:r>
      <w:r w:rsidR="008F76DF" w:rsidRPr="00077F28">
        <w:rPr>
          <w:rFonts w:ascii="Calibri" w:hAnsi="Calibri" w:cs="Calibri"/>
          <w:b/>
          <w:sz w:val="20"/>
          <w:szCs w:val="20"/>
          <w:u w:val="single"/>
        </w:rPr>
        <w:t xml:space="preserve"> </w:t>
      </w:r>
      <w:r w:rsidR="00686919" w:rsidRPr="00686919">
        <w:rPr>
          <w:rFonts w:ascii="Calibri" w:hAnsi="Calibri" w:cs="Calibri"/>
          <w:b/>
          <w:color w:val="000000"/>
          <w:sz w:val="20"/>
          <w:szCs w:val="20"/>
          <w:u w:val="single"/>
        </w:rPr>
        <w:t>1400/DW00/ZT/KZ/2024/0000135184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985BB63" w14:textId="77777777" w:rsidTr="00C002BD">
        <w:trPr>
          <w:trHeight w:val="1236"/>
        </w:trPr>
        <w:tc>
          <w:tcPr>
            <w:tcW w:w="160" w:type="dxa"/>
            <w:tcBorders>
              <w:top w:val="nil"/>
              <w:left w:val="nil"/>
              <w:bottom w:val="nil"/>
            </w:tcBorders>
            <w:vAlign w:val="bottom"/>
          </w:tcPr>
          <w:p w14:paraId="421BE5F2"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43513FB1"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1F054DC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68BC2818" w14:textId="77777777" w:rsidTr="009E1B83">
        <w:trPr>
          <w:gridAfter w:val="1"/>
          <w:wAfter w:w="472" w:type="dxa"/>
          <w:trHeight w:val="491"/>
        </w:trPr>
        <w:tc>
          <w:tcPr>
            <w:tcW w:w="9356" w:type="dxa"/>
            <w:gridSpan w:val="3"/>
            <w:tcBorders>
              <w:top w:val="nil"/>
              <w:left w:val="nil"/>
              <w:bottom w:val="nil"/>
              <w:right w:val="nil"/>
            </w:tcBorders>
            <w:vAlign w:val="bottom"/>
          </w:tcPr>
          <w:p w14:paraId="0A72949E"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61BAAA0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155B117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DC8B67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11A6CB2"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904E8D7"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80BD55C"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033BF88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C653F58"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0A12B53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EB8FEC6"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5AA9F2C1"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ABEF42C" w14:textId="2CC98143" w:rsidR="00AE00EF" w:rsidRPr="00024110" w:rsidRDefault="00CE43E9" w:rsidP="00F04A7F">
            <w:pPr>
              <w:spacing w:before="0" w:after="120" w:line="276" w:lineRule="auto"/>
              <w:ind w:left="567"/>
              <w:jc w:val="center"/>
              <w:rPr>
                <w:rFonts w:asciiTheme="minorHAnsi" w:hAnsiTheme="minorHAnsi" w:cstheme="minorHAnsi"/>
                <w:b/>
                <w:bCs/>
                <w:color w:val="0070C0"/>
                <w:sz w:val="20"/>
                <w:szCs w:val="20"/>
              </w:rPr>
            </w:pPr>
            <w:bookmarkStart w:id="0" w:name="_Hlk188356183"/>
            <w:r w:rsidRPr="00CE43E9">
              <w:rPr>
                <w:rFonts w:asciiTheme="minorHAnsi" w:hAnsiTheme="minorHAnsi" w:cstheme="minorHAnsi"/>
                <w:b/>
                <w:bCs/>
                <w:color w:val="0070C0"/>
                <w:sz w:val="20"/>
                <w:szCs w:val="20"/>
              </w:rPr>
              <w:t>Zakup i wdrożenie systemu XDR</w:t>
            </w:r>
            <w:bookmarkEnd w:id="0"/>
          </w:p>
        </w:tc>
      </w:tr>
    </w:tbl>
    <w:p w14:paraId="44D2CDD9" w14:textId="77777777" w:rsidR="009D52CE" w:rsidRPr="002E4E7A" w:rsidRDefault="00E71FDA" w:rsidP="002E4E7A">
      <w:pPr>
        <w:pStyle w:val="Akapitzlist"/>
        <w:numPr>
          <w:ilvl w:val="0"/>
          <w:numId w:val="4"/>
        </w:numPr>
        <w:tabs>
          <w:tab w:val="clear" w:pos="502"/>
        </w:tabs>
        <w:spacing w:before="120" w:after="120"/>
        <w:ind w:left="425" w:hanging="425"/>
        <w:contextualSpacing w:val="0"/>
        <w:jc w:val="both"/>
        <w:rPr>
          <w:rFonts w:cs="Calibri"/>
          <w:iCs/>
          <w:sz w:val="20"/>
          <w:szCs w:val="20"/>
        </w:rPr>
      </w:pPr>
      <w:r w:rsidRPr="00431754">
        <w:rPr>
          <w:rFonts w:cs="Calibri"/>
          <w:iCs/>
          <w:sz w:val="20"/>
          <w:szCs w:val="20"/>
          <w:lang w:eastAsia="pl-PL"/>
        </w:rPr>
        <w:t xml:space="preserve">Oferujemy wykonanie zamówienia w sposób i na warunkach określonych w </w:t>
      </w:r>
      <w:r w:rsidR="009E1B83" w:rsidRPr="00431754">
        <w:rPr>
          <w:rFonts w:cs="Calibri"/>
          <w:iCs/>
          <w:sz w:val="20"/>
          <w:szCs w:val="20"/>
          <w:lang w:eastAsia="pl-PL"/>
        </w:rPr>
        <w:t xml:space="preserve">Warunkach Zamówienia, zgodnie z </w:t>
      </w:r>
      <w:r w:rsidRPr="00431754">
        <w:rPr>
          <w:rFonts w:cs="Calibri"/>
          <w:iCs/>
          <w:sz w:val="20"/>
          <w:szCs w:val="20"/>
          <w:lang w:eastAsia="pl-PL"/>
        </w:rPr>
        <w:t>Opisem Przedmiotu Zamówienia (Rozdział II Warunków Zamówienia), i na zasadach określonych w umowie za cenę (PL</w:t>
      </w:r>
      <w:r w:rsidRPr="00431754">
        <w:rPr>
          <w:rFonts w:cs="Calibri"/>
          <w:sz w:val="20"/>
          <w:szCs w:val="20"/>
        </w:rPr>
        <w:t>N)</w:t>
      </w:r>
      <w:r w:rsidRPr="00431754">
        <w:rPr>
          <w:rFonts w:cs="Calibri"/>
          <w:iCs/>
          <w:sz w:val="20"/>
          <w:szCs w:val="20"/>
        </w:rPr>
        <w:t>:</w:t>
      </w:r>
    </w:p>
    <w:p w14:paraId="662FE1B6" w14:textId="77777777" w:rsidR="00431754" w:rsidRDefault="003E1BA2" w:rsidP="00431754">
      <w:pPr>
        <w:pStyle w:val="Akapitzlist"/>
        <w:widowControl w:val="0"/>
        <w:ind w:left="482"/>
        <w:rPr>
          <w:rFonts w:asciiTheme="minorHAnsi" w:hAnsiTheme="minorHAnsi" w:cstheme="minorHAnsi"/>
          <w:b/>
          <w:sz w:val="20"/>
          <w:szCs w:val="20"/>
        </w:rPr>
      </w:pPr>
      <w:r>
        <w:rPr>
          <w:rFonts w:asciiTheme="minorHAnsi" w:hAnsiTheme="minorHAnsi" w:cstheme="minorHAnsi"/>
          <w:b/>
          <w:sz w:val="20"/>
          <w:szCs w:val="20"/>
        </w:rPr>
        <w:t xml:space="preserve">ŁĄCZNE WYNAGRODZENIE </w:t>
      </w:r>
      <w:r w:rsidR="00431754" w:rsidRPr="00677113">
        <w:rPr>
          <w:rFonts w:asciiTheme="minorHAnsi" w:hAnsiTheme="minorHAnsi" w:cstheme="minorHAnsi"/>
          <w:b/>
          <w:sz w:val="20"/>
          <w:szCs w:val="20"/>
        </w:rPr>
        <w:t>NETTO:</w:t>
      </w:r>
      <w:r w:rsidR="00431754" w:rsidRPr="00EC1B7C">
        <w:rPr>
          <w:rFonts w:asciiTheme="minorHAnsi" w:hAnsiTheme="minorHAnsi" w:cstheme="minorHAnsi"/>
          <w:b/>
          <w:sz w:val="20"/>
          <w:szCs w:val="20"/>
        </w:rPr>
        <w:t xml:space="preserve"> </w:t>
      </w:r>
      <w:r w:rsidR="00431754" w:rsidRPr="00264620">
        <w:rPr>
          <w:rFonts w:asciiTheme="minorHAnsi" w:hAnsiTheme="minorHAnsi" w:cstheme="minorHAnsi"/>
          <w:b/>
          <w:sz w:val="20"/>
          <w:szCs w:val="20"/>
        </w:rPr>
        <w:t>………………………………………</w:t>
      </w:r>
      <w:r w:rsidR="009D52CE">
        <w:rPr>
          <w:rFonts w:asciiTheme="minorHAnsi" w:hAnsiTheme="minorHAnsi" w:cstheme="minorHAnsi"/>
          <w:b/>
          <w:sz w:val="20"/>
          <w:szCs w:val="20"/>
        </w:rPr>
        <w:t>………….</w:t>
      </w:r>
      <w:r w:rsidR="00431754" w:rsidRPr="00264620">
        <w:rPr>
          <w:rFonts w:asciiTheme="minorHAnsi" w:hAnsiTheme="minorHAnsi" w:cstheme="minorHAnsi"/>
          <w:b/>
          <w:sz w:val="20"/>
          <w:szCs w:val="20"/>
        </w:rPr>
        <w:t xml:space="preserve"> </w:t>
      </w:r>
      <w:r w:rsidR="00C74232">
        <w:rPr>
          <w:rFonts w:asciiTheme="minorHAnsi" w:hAnsiTheme="minorHAnsi" w:cstheme="minorHAnsi"/>
          <w:b/>
          <w:sz w:val="20"/>
          <w:szCs w:val="20"/>
        </w:rPr>
        <w:t>PLN</w:t>
      </w:r>
    </w:p>
    <w:p w14:paraId="55F2E1D3" w14:textId="77777777" w:rsidR="009D52CE" w:rsidRDefault="009D52CE" w:rsidP="00431754">
      <w:pPr>
        <w:pStyle w:val="Akapitzlist"/>
        <w:widowControl w:val="0"/>
        <w:ind w:left="482"/>
        <w:rPr>
          <w:rFonts w:asciiTheme="minorHAnsi" w:hAnsiTheme="minorHAnsi" w:cstheme="minorHAnsi"/>
          <w:b/>
          <w:i/>
          <w:sz w:val="20"/>
          <w:szCs w:val="20"/>
        </w:rPr>
      </w:pPr>
    </w:p>
    <w:p w14:paraId="61CE4C45" w14:textId="5B9E8879" w:rsidR="00B531F9" w:rsidRDefault="002E4E7A" w:rsidP="00CC15BC">
      <w:pPr>
        <w:pStyle w:val="Akapitzlist"/>
        <w:spacing w:after="120"/>
        <w:ind w:left="360"/>
        <w:rPr>
          <w:rFonts w:asciiTheme="minorHAnsi" w:hAnsiTheme="minorHAnsi" w:cstheme="minorHAnsi"/>
          <w:b/>
          <w:sz w:val="20"/>
          <w:szCs w:val="20"/>
        </w:rPr>
      </w:pPr>
      <w:r>
        <w:rPr>
          <w:rFonts w:asciiTheme="minorHAnsi" w:hAnsiTheme="minorHAnsi" w:cstheme="minorHAnsi"/>
          <w:b/>
          <w:sz w:val="20"/>
          <w:szCs w:val="20"/>
        </w:rPr>
        <w:t xml:space="preserve">Zgodnie z poniższym: </w:t>
      </w:r>
    </w:p>
    <w:tbl>
      <w:tblPr>
        <w:tblW w:w="12178" w:type="dxa"/>
        <w:tblInd w:w="-284" w:type="dxa"/>
        <w:tblLayout w:type="fixed"/>
        <w:tblCellMar>
          <w:left w:w="0" w:type="dxa"/>
          <w:right w:w="0" w:type="dxa"/>
        </w:tblCellMar>
        <w:tblLook w:val="04A0" w:firstRow="1" w:lastRow="0" w:firstColumn="1" w:lastColumn="0" w:noHBand="0" w:noVBand="1"/>
      </w:tblPr>
      <w:tblGrid>
        <w:gridCol w:w="433"/>
        <w:gridCol w:w="142"/>
        <w:gridCol w:w="142"/>
        <w:gridCol w:w="839"/>
        <w:gridCol w:w="14"/>
        <w:gridCol w:w="140"/>
        <w:gridCol w:w="3815"/>
        <w:gridCol w:w="443"/>
        <w:gridCol w:w="407"/>
        <w:gridCol w:w="727"/>
        <w:gridCol w:w="270"/>
        <w:gridCol w:w="864"/>
        <w:gridCol w:w="407"/>
        <w:gridCol w:w="1422"/>
        <w:gridCol w:w="1147"/>
        <w:gridCol w:w="20"/>
        <w:gridCol w:w="835"/>
        <w:gridCol w:w="91"/>
        <w:gridCol w:w="20"/>
      </w:tblGrid>
      <w:tr w:rsidR="00AF5704" w:rsidRPr="0080475B" w14:paraId="125BD62D" w14:textId="77777777" w:rsidTr="002C6A54">
        <w:tc>
          <w:tcPr>
            <w:tcW w:w="433" w:type="dxa"/>
            <w:vAlign w:val="center"/>
            <w:hideMark/>
          </w:tcPr>
          <w:p w14:paraId="47302058" w14:textId="77777777" w:rsidR="00AF5704" w:rsidRPr="00FB7E6C" w:rsidRDefault="00AF5704" w:rsidP="00867F48">
            <w:pPr>
              <w:rPr>
                <w:sz w:val="16"/>
                <w:szCs w:val="16"/>
              </w:rPr>
            </w:pPr>
          </w:p>
        </w:tc>
        <w:tc>
          <w:tcPr>
            <w:tcW w:w="142" w:type="dxa"/>
          </w:tcPr>
          <w:p w14:paraId="2D8DAD13" w14:textId="77777777" w:rsidR="00AF5704" w:rsidRPr="00FB7E6C" w:rsidRDefault="00AF5704" w:rsidP="00867F48">
            <w:pPr>
              <w:rPr>
                <w:rFonts w:ascii="Times New Roman" w:hAnsi="Times New Roman" w:cs="Times New Roman"/>
                <w:sz w:val="16"/>
                <w:szCs w:val="16"/>
              </w:rPr>
            </w:pPr>
          </w:p>
        </w:tc>
        <w:tc>
          <w:tcPr>
            <w:tcW w:w="142" w:type="dxa"/>
            <w:vAlign w:val="center"/>
            <w:hideMark/>
          </w:tcPr>
          <w:p w14:paraId="1C559A86" w14:textId="08D34F16" w:rsidR="00AF5704" w:rsidRPr="00FB7E6C" w:rsidRDefault="00AF5704" w:rsidP="00867F48">
            <w:pPr>
              <w:rPr>
                <w:rFonts w:ascii="Times New Roman" w:hAnsi="Times New Roman" w:cs="Times New Roman"/>
                <w:sz w:val="16"/>
                <w:szCs w:val="16"/>
              </w:rPr>
            </w:pPr>
          </w:p>
        </w:tc>
        <w:tc>
          <w:tcPr>
            <w:tcW w:w="853" w:type="dxa"/>
            <w:gridSpan w:val="2"/>
            <w:vAlign w:val="center"/>
            <w:hideMark/>
          </w:tcPr>
          <w:p w14:paraId="1B15D642" w14:textId="77777777" w:rsidR="00AF5704" w:rsidRPr="00FB7E6C" w:rsidRDefault="00AF5704" w:rsidP="00867F48">
            <w:pPr>
              <w:rPr>
                <w:rFonts w:ascii="Times New Roman" w:hAnsi="Times New Roman" w:cs="Times New Roman"/>
                <w:sz w:val="16"/>
                <w:szCs w:val="16"/>
              </w:rPr>
            </w:pPr>
          </w:p>
        </w:tc>
        <w:tc>
          <w:tcPr>
            <w:tcW w:w="140" w:type="dxa"/>
            <w:vAlign w:val="center"/>
            <w:hideMark/>
          </w:tcPr>
          <w:p w14:paraId="2FC951B5" w14:textId="77777777" w:rsidR="00AF5704" w:rsidRPr="00FB7E6C" w:rsidRDefault="00AF5704" w:rsidP="00867F48">
            <w:pPr>
              <w:rPr>
                <w:rFonts w:ascii="Times New Roman" w:hAnsi="Times New Roman" w:cs="Times New Roman"/>
                <w:sz w:val="16"/>
                <w:szCs w:val="16"/>
              </w:rPr>
            </w:pPr>
          </w:p>
        </w:tc>
        <w:tc>
          <w:tcPr>
            <w:tcW w:w="4258" w:type="dxa"/>
            <w:gridSpan w:val="2"/>
            <w:vAlign w:val="center"/>
            <w:hideMark/>
          </w:tcPr>
          <w:p w14:paraId="59505B47" w14:textId="77777777" w:rsidR="00AF5704" w:rsidRPr="00FB7E6C" w:rsidRDefault="00AF5704" w:rsidP="00867F48">
            <w:pPr>
              <w:rPr>
                <w:rFonts w:ascii="Times New Roman" w:hAnsi="Times New Roman" w:cs="Times New Roman"/>
                <w:sz w:val="16"/>
                <w:szCs w:val="16"/>
              </w:rPr>
            </w:pPr>
          </w:p>
        </w:tc>
        <w:tc>
          <w:tcPr>
            <w:tcW w:w="1134" w:type="dxa"/>
            <w:gridSpan w:val="2"/>
          </w:tcPr>
          <w:p w14:paraId="3BF05FA1" w14:textId="77777777" w:rsidR="00AF5704" w:rsidRPr="00FB7E6C" w:rsidRDefault="00AF5704" w:rsidP="00867F48">
            <w:pPr>
              <w:rPr>
                <w:rFonts w:ascii="Times New Roman" w:hAnsi="Times New Roman" w:cs="Times New Roman"/>
                <w:sz w:val="16"/>
                <w:szCs w:val="16"/>
              </w:rPr>
            </w:pPr>
          </w:p>
        </w:tc>
        <w:tc>
          <w:tcPr>
            <w:tcW w:w="1134" w:type="dxa"/>
            <w:gridSpan w:val="2"/>
          </w:tcPr>
          <w:p w14:paraId="60C96141" w14:textId="77777777" w:rsidR="00AF5704" w:rsidRPr="00FB7E6C" w:rsidRDefault="00AF5704" w:rsidP="00867F48">
            <w:pPr>
              <w:rPr>
                <w:rFonts w:ascii="Times New Roman" w:hAnsi="Times New Roman" w:cs="Times New Roman"/>
                <w:sz w:val="16"/>
                <w:szCs w:val="16"/>
              </w:rPr>
            </w:pPr>
          </w:p>
        </w:tc>
        <w:tc>
          <w:tcPr>
            <w:tcW w:w="2976" w:type="dxa"/>
            <w:gridSpan w:val="3"/>
            <w:vAlign w:val="center"/>
            <w:hideMark/>
          </w:tcPr>
          <w:p w14:paraId="7ACA9A6A" w14:textId="27B834AC" w:rsidR="00AF5704" w:rsidRPr="00FB7E6C" w:rsidRDefault="00AF5704" w:rsidP="00867F48">
            <w:pPr>
              <w:rPr>
                <w:rFonts w:ascii="Times New Roman" w:hAnsi="Times New Roman" w:cs="Times New Roman"/>
                <w:sz w:val="16"/>
                <w:szCs w:val="16"/>
              </w:rPr>
            </w:pPr>
          </w:p>
        </w:tc>
        <w:tc>
          <w:tcPr>
            <w:tcW w:w="20" w:type="dxa"/>
          </w:tcPr>
          <w:p w14:paraId="4992DCBA" w14:textId="77777777" w:rsidR="00AF5704" w:rsidRPr="00FB7E6C" w:rsidRDefault="00AF5704" w:rsidP="00867F48">
            <w:pPr>
              <w:rPr>
                <w:rFonts w:ascii="Times New Roman" w:hAnsi="Times New Roman" w:cs="Times New Roman"/>
                <w:sz w:val="16"/>
                <w:szCs w:val="16"/>
              </w:rPr>
            </w:pPr>
          </w:p>
        </w:tc>
        <w:tc>
          <w:tcPr>
            <w:tcW w:w="835" w:type="dxa"/>
          </w:tcPr>
          <w:p w14:paraId="222AAE1A" w14:textId="77777777" w:rsidR="00AF5704" w:rsidRPr="00FB7E6C" w:rsidRDefault="00AF5704" w:rsidP="00867F48">
            <w:pPr>
              <w:rPr>
                <w:rFonts w:ascii="Times New Roman" w:hAnsi="Times New Roman" w:cs="Times New Roman"/>
                <w:sz w:val="16"/>
                <w:szCs w:val="16"/>
              </w:rPr>
            </w:pPr>
          </w:p>
        </w:tc>
        <w:tc>
          <w:tcPr>
            <w:tcW w:w="91" w:type="dxa"/>
            <w:vAlign w:val="center"/>
            <w:hideMark/>
          </w:tcPr>
          <w:p w14:paraId="5A65EFD0" w14:textId="77777777" w:rsidR="00AF5704" w:rsidRPr="00FB7E6C" w:rsidRDefault="00AF5704" w:rsidP="00867F48">
            <w:pPr>
              <w:rPr>
                <w:rFonts w:ascii="Times New Roman" w:hAnsi="Times New Roman" w:cs="Times New Roman"/>
                <w:sz w:val="16"/>
                <w:szCs w:val="16"/>
              </w:rPr>
            </w:pPr>
          </w:p>
        </w:tc>
        <w:tc>
          <w:tcPr>
            <w:tcW w:w="20" w:type="dxa"/>
            <w:vAlign w:val="center"/>
            <w:hideMark/>
          </w:tcPr>
          <w:p w14:paraId="13ADECA3" w14:textId="77777777" w:rsidR="00AF5704" w:rsidRPr="00FB7E6C" w:rsidRDefault="00AF5704" w:rsidP="00867F48">
            <w:pPr>
              <w:rPr>
                <w:rFonts w:ascii="Times New Roman" w:hAnsi="Times New Roman" w:cs="Times New Roman"/>
                <w:sz w:val="16"/>
                <w:szCs w:val="16"/>
              </w:rPr>
            </w:pPr>
          </w:p>
        </w:tc>
      </w:tr>
      <w:tr w:rsidR="00AF5704" w:rsidRPr="00EA019C" w14:paraId="1492D7CF" w14:textId="28A4F25A" w:rsidTr="002C6A54">
        <w:tblPrEx>
          <w:tblCellMar>
            <w:left w:w="70" w:type="dxa"/>
            <w:right w:w="70" w:type="dxa"/>
          </w:tblCellMar>
        </w:tblPrEx>
        <w:trPr>
          <w:gridAfter w:val="5"/>
          <w:wAfter w:w="2113" w:type="dxa"/>
          <w:trHeight w:val="675"/>
        </w:trPr>
        <w:tc>
          <w:tcPr>
            <w:tcW w:w="1556" w:type="dxa"/>
            <w:gridSpan w:val="4"/>
            <w:tcBorders>
              <w:top w:val="single" w:sz="4" w:space="0" w:color="000000"/>
              <w:left w:val="single" w:sz="4" w:space="0" w:color="000000"/>
              <w:bottom w:val="single" w:sz="4" w:space="0" w:color="000000"/>
              <w:right w:val="single" w:sz="4" w:space="0" w:color="000000"/>
            </w:tcBorders>
            <w:shd w:val="clear" w:color="FCE5CD" w:fill="FCE5CD"/>
            <w:vAlign w:val="center"/>
            <w:hideMark/>
          </w:tcPr>
          <w:p w14:paraId="71DF0CBA" w14:textId="77777777" w:rsidR="00AF5704" w:rsidRPr="00EA019C" w:rsidRDefault="00AF5704" w:rsidP="00322921">
            <w:pPr>
              <w:jc w:val="center"/>
              <w:rPr>
                <w:rFonts w:ascii="Salesforce Sans" w:hAnsi="Salesforce Sans"/>
                <w:b/>
                <w:bCs/>
                <w:color w:val="181818"/>
                <w:sz w:val="16"/>
                <w:szCs w:val="16"/>
              </w:rPr>
            </w:pPr>
            <w:r w:rsidRPr="00EA019C">
              <w:rPr>
                <w:rFonts w:ascii="Salesforce Sans" w:hAnsi="Salesforce Sans"/>
                <w:b/>
                <w:bCs/>
                <w:color w:val="181818"/>
                <w:sz w:val="16"/>
                <w:szCs w:val="16"/>
              </w:rPr>
              <w:t>SKU</w:t>
            </w:r>
          </w:p>
        </w:tc>
        <w:tc>
          <w:tcPr>
            <w:tcW w:w="3969" w:type="dxa"/>
            <w:gridSpan w:val="3"/>
            <w:tcBorders>
              <w:top w:val="single" w:sz="4" w:space="0" w:color="000000"/>
              <w:left w:val="nil"/>
              <w:bottom w:val="single" w:sz="4" w:space="0" w:color="000000"/>
              <w:right w:val="single" w:sz="4" w:space="0" w:color="000000"/>
            </w:tcBorders>
            <w:shd w:val="clear" w:color="FCE5CD" w:fill="FCE5CD"/>
            <w:vAlign w:val="center"/>
            <w:hideMark/>
          </w:tcPr>
          <w:p w14:paraId="14F82CCA" w14:textId="77777777" w:rsidR="00AF5704" w:rsidRPr="00EA019C" w:rsidRDefault="00AF5704" w:rsidP="00322921">
            <w:pPr>
              <w:jc w:val="center"/>
              <w:rPr>
                <w:rFonts w:ascii="Salesforce Sans" w:hAnsi="Salesforce Sans"/>
                <w:b/>
                <w:bCs/>
                <w:color w:val="181818"/>
                <w:sz w:val="16"/>
                <w:szCs w:val="16"/>
              </w:rPr>
            </w:pPr>
            <w:r w:rsidRPr="00EA019C">
              <w:rPr>
                <w:rFonts w:ascii="Salesforce Sans" w:hAnsi="Salesforce Sans"/>
                <w:b/>
                <w:bCs/>
                <w:color w:val="181818"/>
                <w:sz w:val="16"/>
                <w:szCs w:val="16"/>
              </w:rPr>
              <w:t>Opis</w:t>
            </w:r>
          </w:p>
        </w:tc>
        <w:tc>
          <w:tcPr>
            <w:tcW w:w="850" w:type="dxa"/>
            <w:gridSpan w:val="2"/>
            <w:tcBorders>
              <w:top w:val="single" w:sz="4" w:space="0" w:color="000000"/>
              <w:left w:val="nil"/>
              <w:bottom w:val="single" w:sz="4" w:space="0" w:color="000000"/>
              <w:right w:val="single" w:sz="4" w:space="0" w:color="000000"/>
            </w:tcBorders>
            <w:shd w:val="clear" w:color="FCE5CD" w:fill="FCE5CD"/>
            <w:vAlign w:val="center"/>
            <w:hideMark/>
          </w:tcPr>
          <w:p w14:paraId="0FDB068B" w14:textId="77777777" w:rsidR="00AF5704" w:rsidRPr="00EA019C" w:rsidRDefault="00AF5704" w:rsidP="00322921">
            <w:pPr>
              <w:jc w:val="center"/>
              <w:rPr>
                <w:rFonts w:ascii="Salesforce Sans" w:hAnsi="Salesforce Sans"/>
                <w:b/>
                <w:bCs/>
                <w:color w:val="181818"/>
                <w:sz w:val="16"/>
                <w:szCs w:val="16"/>
              </w:rPr>
            </w:pPr>
            <w:r>
              <w:rPr>
                <w:rFonts w:ascii="Salesforce Sans" w:hAnsi="Salesforce Sans"/>
                <w:b/>
                <w:bCs/>
                <w:color w:val="181818"/>
                <w:sz w:val="16"/>
                <w:szCs w:val="16"/>
              </w:rPr>
              <w:t>ilość</w:t>
            </w:r>
          </w:p>
        </w:tc>
        <w:tc>
          <w:tcPr>
            <w:tcW w:w="997" w:type="dxa"/>
            <w:gridSpan w:val="2"/>
            <w:tcBorders>
              <w:top w:val="single" w:sz="4" w:space="0" w:color="000000"/>
              <w:left w:val="nil"/>
              <w:bottom w:val="single" w:sz="4" w:space="0" w:color="000000"/>
              <w:right w:val="single" w:sz="4" w:space="0" w:color="000000"/>
            </w:tcBorders>
            <w:shd w:val="clear" w:color="FCE5CD" w:fill="FCE5CD"/>
            <w:vAlign w:val="center"/>
            <w:hideMark/>
          </w:tcPr>
          <w:p w14:paraId="6096CF12" w14:textId="67361DE3" w:rsidR="00AF5704" w:rsidRPr="00EA019C" w:rsidRDefault="00AF5704" w:rsidP="00322921">
            <w:pPr>
              <w:jc w:val="center"/>
              <w:rPr>
                <w:rFonts w:ascii="Salesforce Sans" w:hAnsi="Salesforce Sans"/>
                <w:b/>
                <w:bCs/>
                <w:color w:val="181818"/>
                <w:sz w:val="16"/>
                <w:szCs w:val="16"/>
              </w:rPr>
            </w:pPr>
            <w:r>
              <w:rPr>
                <w:rFonts w:ascii="Salesforce Sans" w:hAnsi="Salesforce Sans"/>
                <w:b/>
                <w:bCs/>
                <w:color w:val="181818"/>
                <w:sz w:val="16"/>
                <w:szCs w:val="16"/>
              </w:rPr>
              <w:t>Okres</w:t>
            </w:r>
            <w:r w:rsidRPr="00EA019C">
              <w:rPr>
                <w:rFonts w:ascii="Salesforce Sans" w:hAnsi="Salesforce Sans"/>
                <w:b/>
                <w:bCs/>
                <w:color w:val="181818"/>
                <w:sz w:val="16"/>
                <w:szCs w:val="16"/>
              </w:rPr>
              <w:t xml:space="preserve"> (</w:t>
            </w:r>
            <w:r>
              <w:rPr>
                <w:rFonts w:ascii="Salesforce Sans" w:hAnsi="Salesforce Sans"/>
                <w:b/>
                <w:bCs/>
                <w:color w:val="181818"/>
                <w:sz w:val="16"/>
                <w:szCs w:val="16"/>
              </w:rPr>
              <w:t>lata</w:t>
            </w:r>
            <w:r w:rsidRPr="00EA019C">
              <w:rPr>
                <w:rFonts w:ascii="Salesforce Sans" w:hAnsi="Salesforce Sans"/>
                <w:b/>
                <w:bCs/>
                <w:color w:val="181818"/>
                <w:sz w:val="16"/>
                <w:szCs w:val="16"/>
              </w:rPr>
              <w:t>)</w:t>
            </w:r>
            <w:r>
              <w:rPr>
                <w:rFonts w:ascii="Salesforce Sans" w:hAnsi="Salesforce Sans"/>
                <w:b/>
                <w:bCs/>
                <w:color w:val="181818"/>
                <w:sz w:val="16"/>
                <w:szCs w:val="16"/>
              </w:rPr>
              <w:t>*</w:t>
            </w:r>
          </w:p>
        </w:tc>
        <w:tc>
          <w:tcPr>
            <w:tcW w:w="1271" w:type="dxa"/>
            <w:gridSpan w:val="2"/>
            <w:tcBorders>
              <w:top w:val="single" w:sz="4" w:space="0" w:color="000000"/>
              <w:left w:val="nil"/>
              <w:bottom w:val="single" w:sz="4" w:space="0" w:color="000000"/>
              <w:right w:val="single" w:sz="4" w:space="0" w:color="000000"/>
            </w:tcBorders>
            <w:shd w:val="clear" w:color="FCE5CD" w:fill="FCE5CD"/>
          </w:tcPr>
          <w:p w14:paraId="5B1775F9" w14:textId="77C291A3" w:rsidR="00AF5704" w:rsidRDefault="00655F49" w:rsidP="00322921">
            <w:pPr>
              <w:jc w:val="center"/>
              <w:rPr>
                <w:rFonts w:ascii="Salesforce Sans" w:hAnsi="Salesforce Sans"/>
                <w:b/>
                <w:bCs/>
                <w:color w:val="181818"/>
                <w:sz w:val="16"/>
                <w:szCs w:val="16"/>
              </w:rPr>
            </w:pPr>
            <w:r>
              <w:rPr>
                <w:rFonts w:ascii="Salesforce Sans" w:hAnsi="Salesforce Sans"/>
                <w:b/>
                <w:bCs/>
                <w:color w:val="181818"/>
                <w:sz w:val="16"/>
                <w:szCs w:val="16"/>
              </w:rPr>
              <w:t>Cena jednostkowa</w:t>
            </w:r>
          </w:p>
        </w:tc>
        <w:tc>
          <w:tcPr>
            <w:tcW w:w="1422" w:type="dxa"/>
            <w:tcBorders>
              <w:top w:val="single" w:sz="4" w:space="0" w:color="000000"/>
              <w:left w:val="nil"/>
              <w:bottom w:val="single" w:sz="4" w:space="0" w:color="000000"/>
              <w:right w:val="single" w:sz="4" w:space="0" w:color="000000"/>
            </w:tcBorders>
            <w:shd w:val="clear" w:color="FCE5CD" w:fill="FCE5CD"/>
          </w:tcPr>
          <w:p w14:paraId="5AF22436" w14:textId="3BAD8559" w:rsidR="00AF5704" w:rsidRDefault="00655F49" w:rsidP="00322921">
            <w:pPr>
              <w:jc w:val="center"/>
              <w:rPr>
                <w:rFonts w:ascii="Salesforce Sans" w:hAnsi="Salesforce Sans"/>
                <w:b/>
                <w:bCs/>
                <w:color w:val="181818"/>
                <w:sz w:val="16"/>
                <w:szCs w:val="16"/>
              </w:rPr>
            </w:pPr>
            <w:r>
              <w:rPr>
                <w:rFonts w:ascii="Salesforce Sans" w:hAnsi="Salesforce Sans"/>
                <w:b/>
                <w:bCs/>
                <w:color w:val="181818"/>
                <w:sz w:val="16"/>
                <w:szCs w:val="16"/>
              </w:rPr>
              <w:t>Wartoś</w:t>
            </w:r>
            <w:r w:rsidR="000A3BF0">
              <w:rPr>
                <w:rFonts w:ascii="Salesforce Sans" w:hAnsi="Salesforce Sans"/>
                <w:b/>
                <w:bCs/>
                <w:color w:val="181818"/>
                <w:sz w:val="16"/>
                <w:szCs w:val="16"/>
              </w:rPr>
              <w:t>ć</w:t>
            </w:r>
          </w:p>
        </w:tc>
      </w:tr>
      <w:tr w:rsidR="00AF5704" w:rsidRPr="00B4540B" w14:paraId="14EF510D" w14:textId="16640A54" w:rsidTr="002C6A54">
        <w:tblPrEx>
          <w:tblCellMar>
            <w:left w:w="70" w:type="dxa"/>
            <w:right w:w="70" w:type="dxa"/>
          </w:tblCellMar>
        </w:tblPrEx>
        <w:trPr>
          <w:gridAfter w:val="5"/>
          <w:wAfter w:w="2113" w:type="dxa"/>
          <w:trHeight w:val="827"/>
        </w:trPr>
        <w:tc>
          <w:tcPr>
            <w:tcW w:w="1556" w:type="dxa"/>
            <w:gridSpan w:val="4"/>
            <w:tcBorders>
              <w:top w:val="nil"/>
              <w:left w:val="single" w:sz="4" w:space="0" w:color="000000"/>
              <w:bottom w:val="single" w:sz="4" w:space="0" w:color="000000"/>
              <w:right w:val="single" w:sz="4" w:space="0" w:color="000000"/>
            </w:tcBorders>
            <w:shd w:val="clear" w:color="FFFFFF" w:fill="FFFFFF"/>
            <w:vAlign w:val="center"/>
            <w:hideMark/>
          </w:tcPr>
          <w:p w14:paraId="606DD3C0" w14:textId="77777777" w:rsidR="00AF5704" w:rsidRPr="002054FB" w:rsidRDefault="00AF5704" w:rsidP="00322921">
            <w:pPr>
              <w:rPr>
                <w:rFonts w:ascii="Salesforce Sans" w:hAnsi="Salesforce Sans"/>
                <w:color w:val="3C3D3E"/>
                <w:sz w:val="18"/>
                <w:szCs w:val="18"/>
              </w:rPr>
            </w:pPr>
            <w:r w:rsidRPr="002054FB">
              <w:rPr>
                <w:color w:val="3C3D3E"/>
                <w:sz w:val="18"/>
                <w:szCs w:val="18"/>
              </w:rPr>
              <w:t>PAN-XDR-ADV-EP</w:t>
            </w:r>
          </w:p>
        </w:tc>
        <w:tc>
          <w:tcPr>
            <w:tcW w:w="3969" w:type="dxa"/>
            <w:gridSpan w:val="3"/>
            <w:tcBorders>
              <w:top w:val="nil"/>
              <w:left w:val="nil"/>
              <w:bottom w:val="single" w:sz="4" w:space="0" w:color="000000"/>
              <w:right w:val="single" w:sz="4" w:space="0" w:color="000000"/>
            </w:tcBorders>
            <w:shd w:val="clear" w:color="auto" w:fill="auto"/>
            <w:vAlign w:val="center"/>
            <w:hideMark/>
          </w:tcPr>
          <w:p w14:paraId="70614563" w14:textId="77777777" w:rsidR="00AF5704" w:rsidRPr="002054FB" w:rsidRDefault="00AF5704" w:rsidP="00322921">
            <w:pPr>
              <w:rPr>
                <w:rFonts w:ascii="Salesforce Sans" w:hAnsi="Salesforce Sans"/>
                <w:color w:val="3C3D3E"/>
                <w:sz w:val="18"/>
                <w:szCs w:val="18"/>
              </w:rPr>
            </w:pPr>
            <w:proofErr w:type="spellStart"/>
            <w:r w:rsidRPr="002054FB">
              <w:rPr>
                <w:color w:val="3C3D3E"/>
                <w:sz w:val="18"/>
                <w:szCs w:val="18"/>
              </w:rPr>
              <w:t>Cortex</w:t>
            </w:r>
            <w:proofErr w:type="spellEnd"/>
            <w:r w:rsidRPr="002054FB">
              <w:rPr>
                <w:color w:val="3C3D3E"/>
                <w:sz w:val="18"/>
                <w:szCs w:val="18"/>
              </w:rPr>
              <w:t xml:space="preserve"> XDR Pro for 1 </w:t>
            </w:r>
            <w:proofErr w:type="spellStart"/>
            <w:r w:rsidRPr="002054FB">
              <w:rPr>
                <w:color w:val="3C3D3E"/>
                <w:sz w:val="18"/>
                <w:szCs w:val="18"/>
              </w:rPr>
              <w:t>endpoint</w:t>
            </w:r>
            <w:proofErr w:type="spellEnd"/>
            <w:r w:rsidRPr="002054FB">
              <w:rPr>
                <w:color w:val="3C3D3E"/>
                <w:sz w:val="18"/>
                <w:szCs w:val="18"/>
              </w:rPr>
              <w:t xml:space="preserve">, </w:t>
            </w:r>
            <w:proofErr w:type="spellStart"/>
            <w:r w:rsidRPr="002054FB">
              <w:rPr>
                <w:color w:val="3C3D3E"/>
                <w:sz w:val="18"/>
                <w:szCs w:val="18"/>
              </w:rPr>
              <w:t>includes</w:t>
            </w:r>
            <w:proofErr w:type="spellEnd"/>
            <w:r w:rsidRPr="002054FB">
              <w:rPr>
                <w:color w:val="3C3D3E"/>
                <w:sz w:val="18"/>
                <w:szCs w:val="18"/>
              </w:rPr>
              <w:t xml:space="preserve"> 30 </w:t>
            </w:r>
            <w:proofErr w:type="spellStart"/>
            <w:r w:rsidRPr="002054FB">
              <w:rPr>
                <w:color w:val="3C3D3E"/>
                <w:sz w:val="18"/>
                <w:szCs w:val="18"/>
              </w:rPr>
              <w:t>days</w:t>
            </w:r>
            <w:proofErr w:type="spellEnd"/>
            <w:r w:rsidRPr="002054FB">
              <w:rPr>
                <w:color w:val="3C3D3E"/>
                <w:sz w:val="18"/>
                <w:szCs w:val="18"/>
              </w:rPr>
              <w:t xml:space="preserve"> of data </w:t>
            </w:r>
            <w:proofErr w:type="spellStart"/>
            <w:r w:rsidRPr="002054FB">
              <w:rPr>
                <w:color w:val="3C3D3E"/>
                <w:sz w:val="18"/>
                <w:szCs w:val="18"/>
              </w:rPr>
              <w:t>retention</w:t>
            </w:r>
            <w:proofErr w:type="spellEnd"/>
            <w:r w:rsidRPr="002054FB">
              <w:rPr>
                <w:color w:val="3C3D3E"/>
                <w:sz w:val="18"/>
                <w:szCs w:val="18"/>
              </w:rPr>
              <w:t xml:space="preserve"> and standard </w:t>
            </w:r>
            <w:proofErr w:type="spellStart"/>
            <w:r w:rsidRPr="002054FB">
              <w:rPr>
                <w:color w:val="3C3D3E"/>
                <w:sz w:val="18"/>
                <w:szCs w:val="18"/>
              </w:rPr>
              <w:t>success</w:t>
            </w:r>
            <w:proofErr w:type="spellEnd"/>
          </w:p>
        </w:tc>
        <w:tc>
          <w:tcPr>
            <w:tcW w:w="850" w:type="dxa"/>
            <w:gridSpan w:val="2"/>
            <w:tcBorders>
              <w:top w:val="nil"/>
              <w:left w:val="nil"/>
              <w:bottom w:val="single" w:sz="4" w:space="0" w:color="000000"/>
              <w:right w:val="single" w:sz="4" w:space="0" w:color="000000"/>
            </w:tcBorders>
            <w:shd w:val="clear" w:color="auto" w:fill="auto"/>
            <w:vAlign w:val="center"/>
            <w:hideMark/>
          </w:tcPr>
          <w:p w14:paraId="5EAFE298" w14:textId="77777777" w:rsidR="00AF5704" w:rsidRPr="00B4540B" w:rsidRDefault="00AF5704" w:rsidP="00322921">
            <w:pPr>
              <w:jc w:val="center"/>
              <w:rPr>
                <w:rFonts w:ascii="Salesforce Sans" w:hAnsi="Salesforce Sans"/>
                <w:color w:val="000000"/>
                <w:sz w:val="18"/>
                <w:szCs w:val="18"/>
              </w:rPr>
            </w:pPr>
            <w:r w:rsidRPr="00DD6A73">
              <w:rPr>
                <w:color w:val="000000"/>
                <w:sz w:val="18"/>
                <w:szCs w:val="18"/>
              </w:rPr>
              <w:t>9500</w:t>
            </w:r>
          </w:p>
        </w:tc>
        <w:tc>
          <w:tcPr>
            <w:tcW w:w="997" w:type="dxa"/>
            <w:gridSpan w:val="2"/>
            <w:tcBorders>
              <w:top w:val="nil"/>
              <w:left w:val="nil"/>
              <w:bottom w:val="single" w:sz="4" w:space="0" w:color="000000"/>
              <w:right w:val="single" w:sz="4" w:space="0" w:color="000000"/>
            </w:tcBorders>
            <w:shd w:val="clear" w:color="auto" w:fill="auto"/>
            <w:vAlign w:val="center"/>
            <w:hideMark/>
          </w:tcPr>
          <w:p w14:paraId="1C94D656"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r>
              <w:rPr>
                <w:rFonts w:ascii="Salesforce Sans" w:hAnsi="Salesforce Sans"/>
                <w:color w:val="000000"/>
                <w:sz w:val="18"/>
                <w:szCs w:val="18"/>
              </w:rPr>
              <w:t xml:space="preserve"> </w:t>
            </w:r>
          </w:p>
        </w:tc>
        <w:tc>
          <w:tcPr>
            <w:tcW w:w="1271" w:type="dxa"/>
            <w:gridSpan w:val="2"/>
            <w:tcBorders>
              <w:top w:val="nil"/>
              <w:left w:val="nil"/>
              <w:bottom w:val="single" w:sz="4" w:space="0" w:color="000000"/>
              <w:right w:val="single" w:sz="4" w:space="0" w:color="000000"/>
            </w:tcBorders>
          </w:tcPr>
          <w:p w14:paraId="1022B6BE"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000000"/>
              <w:right w:val="single" w:sz="4" w:space="0" w:color="000000"/>
            </w:tcBorders>
          </w:tcPr>
          <w:p w14:paraId="16ED02C6" w14:textId="77777777" w:rsidR="00AF5704" w:rsidRPr="00B4540B" w:rsidRDefault="00AF5704" w:rsidP="00322921">
            <w:pPr>
              <w:jc w:val="center"/>
              <w:rPr>
                <w:rFonts w:ascii="Salesforce Sans" w:hAnsi="Salesforce Sans"/>
                <w:color w:val="000000"/>
                <w:sz w:val="18"/>
                <w:szCs w:val="18"/>
              </w:rPr>
            </w:pPr>
          </w:p>
        </w:tc>
      </w:tr>
      <w:tr w:rsidR="00AF5704" w:rsidRPr="00B4540B" w14:paraId="72A1B4EE" w14:textId="1D9019A2" w:rsidTr="002C6A54">
        <w:tblPrEx>
          <w:tblCellMar>
            <w:left w:w="70" w:type="dxa"/>
            <w:right w:w="70" w:type="dxa"/>
          </w:tblCellMar>
        </w:tblPrEx>
        <w:trPr>
          <w:gridAfter w:val="5"/>
          <w:wAfter w:w="2113" w:type="dxa"/>
          <w:trHeight w:val="659"/>
        </w:trPr>
        <w:tc>
          <w:tcPr>
            <w:tcW w:w="1556" w:type="dxa"/>
            <w:gridSpan w:val="4"/>
            <w:tcBorders>
              <w:top w:val="nil"/>
              <w:left w:val="single" w:sz="4" w:space="0" w:color="000000"/>
              <w:bottom w:val="single" w:sz="4" w:space="0" w:color="000000"/>
              <w:right w:val="single" w:sz="4" w:space="0" w:color="000000"/>
            </w:tcBorders>
            <w:shd w:val="clear" w:color="FFFFFF" w:fill="FFFFFF"/>
            <w:vAlign w:val="center"/>
            <w:hideMark/>
          </w:tcPr>
          <w:p w14:paraId="3C050EDA" w14:textId="77777777" w:rsidR="00AF5704" w:rsidRPr="002054FB" w:rsidRDefault="00AF5704" w:rsidP="00322921">
            <w:pPr>
              <w:rPr>
                <w:rFonts w:ascii="Salesforce Sans" w:hAnsi="Salesforce Sans"/>
                <w:color w:val="3C3D3E"/>
                <w:sz w:val="18"/>
                <w:szCs w:val="18"/>
              </w:rPr>
            </w:pPr>
            <w:r w:rsidRPr="002054FB">
              <w:rPr>
                <w:color w:val="3C3D3E"/>
                <w:sz w:val="18"/>
                <w:szCs w:val="18"/>
              </w:rPr>
              <w:t>PAN-XDR-HOST-INST</w:t>
            </w:r>
          </w:p>
        </w:tc>
        <w:tc>
          <w:tcPr>
            <w:tcW w:w="3969" w:type="dxa"/>
            <w:gridSpan w:val="3"/>
            <w:tcBorders>
              <w:top w:val="nil"/>
              <w:left w:val="nil"/>
              <w:bottom w:val="single" w:sz="4" w:space="0" w:color="000000"/>
              <w:right w:val="single" w:sz="4" w:space="0" w:color="000000"/>
            </w:tcBorders>
            <w:shd w:val="clear" w:color="auto" w:fill="auto"/>
            <w:vAlign w:val="center"/>
            <w:hideMark/>
          </w:tcPr>
          <w:p w14:paraId="2917A4B4" w14:textId="77777777" w:rsidR="00AF5704" w:rsidRPr="002054FB" w:rsidRDefault="00AF5704" w:rsidP="00322921">
            <w:pPr>
              <w:rPr>
                <w:rFonts w:ascii="Salesforce Sans" w:hAnsi="Salesforce Sans"/>
                <w:color w:val="3C3D3E"/>
                <w:sz w:val="18"/>
                <w:szCs w:val="18"/>
              </w:rPr>
            </w:pPr>
            <w:r w:rsidRPr="002054FB">
              <w:rPr>
                <w:color w:val="3C3D3E"/>
                <w:sz w:val="18"/>
                <w:szCs w:val="18"/>
              </w:rPr>
              <w:t xml:space="preserve">Host </w:t>
            </w:r>
            <w:proofErr w:type="spellStart"/>
            <w:r w:rsidRPr="002054FB">
              <w:rPr>
                <w:color w:val="3C3D3E"/>
                <w:sz w:val="18"/>
                <w:szCs w:val="18"/>
              </w:rPr>
              <w:t>Insights</w:t>
            </w:r>
            <w:proofErr w:type="spellEnd"/>
            <w:r w:rsidRPr="002054FB">
              <w:rPr>
                <w:color w:val="3C3D3E"/>
                <w:sz w:val="18"/>
                <w:szCs w:val="18"/>
              </w:rPr>
              <w:t xml:space="preserve"> </w:t>
            </w:r>
            <w:proofErr w:type="spellStart"/>
            <w:r w:rsidRPr="002054FB">
              <w:rPr>
                <w:color w:val="3C3D3E"/>
                <w:sz w:val="18"/>
                <w:szCs w:val="18"/>
              </w:rPr>
              <w:t>add-on</w:t>
            </w:r>
            <w:proofErr w:type="spellEnd"/>
            <w:r w:rsidRPr="002054FB">
              <w:rPr>
                <w:color w:val="3C3D3E"/>
                <w:sz w:val="18"/>
                <w:szCs w:val="18"/>
              </w:rPr>
              <w:t xml:space="preserve"> for </w:t>
            </w:r>
            <w:proofErr w:type="spellStart"/>
            <w:r w:rsidRPr="002054FB">
              <w:rPr>
                <w:color w:val="3C3D3E"/>
                <w:sz w:val="18"/>
                <w:szCs w:val="18"/>
              </w:rPr>
              <w:t>Cortex</w:t>
            </w:r>
            <w:proofErr w:type="spellEnd"/>
            <w:r w:rsidRPr="002054FB">
              <w:rPr>
                <w:color w:val="3C3D3E"/>
                <w:sz w:val="18"/>
                <w:szCs w:val="18"/>
              </w:rPr>
              <w:t xml:space="preserve"> XDR</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0B164943" w14:textId="77777777" w:rsidR="00AF5704" w:rsidRPr="00B4540B" w:rsidRDefault="00AF5704" w:rsidP="00322921">
            <w:pPr>
              <w:jc w:val="center"/>
              <w:rPr>
                <w:rFonts w:ascii="Salesforce Sans" w:hAnsi="Salesforce Sans"/>
                <w:color w:val="000000"/>
                <w:sz w:val="18"/>
                <w:szCs w:val="18"/>
              </w:rPr>
            </w:pPr>
            <w:r w:rsidRPr="00DD6A73">
              <w:rPr>
                <w:color w:val="000000"/>
                <w:sz w:val="18"/>
                <w:szCs w:val="18"/>
              </w:rPr>
              <w:t>9500</w:t>
            </w:r>
          </w:p>
        </w:tc>
        <w:tc>
          <w:tcPr>
            <w:tcW w:w="997" w:type="dxa"/>
            <w:gridSpan w:val="2"/>
            <w:tcBorders>
              <w:top w:val="nil"/>
              <w:left w:val="nil"/>
              <w:bottom w:val="single" w:sz="4" w:space="0" w:color="000000"/>
              <w:right w:val="single" w:sz="4" w:space="0" w:color="000000"/>
            </w:tcBorders>
            <w:shd w:val="clear" w:color="auto" w:fill="auto"/>
            <w:vAlign w:val="center"/>
            <w:hideMark/>
          </w:tcPr>
          <w:p w14:paraId="710547D5"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p>
        </w:tc>
        <w:tc>
          <w:tcPr>
            <w:tcW w:w="1271" w:type="dxa"/>
            <w:gridSpan w:val="2"/>
            <w:tcBorders>
              <w:top w:val="nil"/>
              <w:left w:val="nil"/>
              <w:bottom w:val="single" w:sz="4" w:space="0" w:color="000000"/>
              <w:right w:val="single" w:sz="4" w:space="0" w:color="000000"/>
            </w:tcBorders>
          </w:tcPr>
          <w:p w14:paraId="2B67003C"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000000"/>
              <w:right w:val="single" w:sz="4" w:space="0" w:color="000000"/>
            </w:tcBorders>
          </w:tcPr>
          <w:p w14:paraId="3C341C11" w14:textId="77777777" w:rsidR="00AF5704" w:rsidRPr="00B4540B" w:rsidRDefault="00AF5704" w:rsidP="00322921">
            <w:pPr>
              <w:jc w:val="center"/>
              <w:rPr>
                <w:rFonts w:ascii="Salesforce Sans" w:hAnsi="Salesforce Sans"/>
                <w:color w:val="000000"/>
                <w:sz w:val="18"/>
                <w:szCs w:val="18"/>
              </w:rPr>
            </w:pPr>
          </w:p>
        </w:tc>
      </w:tr>
      <w:tr w:rsidR="00AF5704" w:rsidRPr="00B4540B" w14:paraId="7E90D093" w14:textId="36258534" w:rsidTr="002C6A54">
        <w:tblPrEx>
          <w:tblCellMar>
            <w:left w:w="70" w:type="dxa"/>
            <w:right w:w="70" w:type="dxa"/>
          </w:tblCellMar>
        </w:tblPrEx>
        <w:trPr>
          <w:gridAfter w:val="5"/>
          <w:wAfter w:w="2113" w:type="dxa"/>
          <w:trHeight w:val="675"/>
        </w:trPr>
        <w:tc>
          <w:tcPr>
            <w:tcW w:w="1556" w:type="dxa"/>
            <w:gridSpan w:val="4"/>
            <w:tcBorders>
              <w:top w:val="nil"/>
              <w:left w:val="single" w:sz="4" w:space="0" w:color="000000"/>
              <w:bottom w:val="single" w:sz="4" w:space="0" w:color="000000"/>
              <w:right w:val="single" w:sz="4" w:space="0" w:color="000000"/>
            </w:tcBorders>
            <w:shd w:val="clear" w:color="FFFFFF" w:fill="FFFFFF"/>
            <w:vAlign w:val="center"/>
            <w:hideMark/>
          </w:tcPr>
          <w:p w14:paraId="40A706B9" w14:textId="77777777" w:rsidR="00AF5704" w:rsidRPr="002054FB" w:rsidRDefault="00AF5704" w:rsidP="00322921">
            <w:pPr>
              <w:rPr>
                <w:rFonts w:ascii="Salesforce Sans" w:hAnsi="Salesforce Sans"/>
                <w:color w:val="3C3D3E"/>
                <w:sz w:val="18"/>
                <w:szCs w:val="18"/>
              </w:rPr>
            </w:pPr>
            <w:r w:rsidRPr="002054FB">
              <w:rPr>
                <w:color w:val="3C3D3E"/>
                <w:sz w:val="18"/>
                <w:szCs w:val="18"/>
              </w:rPr>
              <w:t>PAN-XDR-FRNS</w:t>
            </w:r>
          </w:p>
        </w:tc>
        <w:tc>
          <w:tcPr>
            <w:tcW w:w="3969" w:type="dxa"/>
            <w:gridSpan w:val="3"/>
            <w:tcBorders>
              <w:top w:val="nil"/>
              <w:left w:val="nil"/>
              <w:bottom w:val="single" w:sz="4" w:space="0" w:color="000000"/>
              <w:right w:val="single" w:sz="4" w:space="0" w:color="000000"/>
            </w:tcBorders>
            <w:shd w:val="clear" w:color="000000" w:fill="FFFFFF"/>
            <w:vAlign w:val="center"/>
            <w:hideMark/>
          </w:tcPr>
          <w:p w14:paraId="62B9AF36" w14:textId="77777777" w:rsidR="00AF5704" w:rsidRPr="002054FB" w:rsidRDefault="00AF5704" w:rsidP="00322921">
            <w:pPr>
              <w:rPr>
                <w:rFonts w:ascii="Salesforce Sans" w:hAnsi="Salesforce Sans"/>
                <w:color w:val="3C3D3E"/>
                <w:sz w:val="18"/>
                <w:szCs w:val="18"/>
              </w:rPr>
            </w:pPr>
            <w:proofErr w:type="spellStart"/>
            <w:r w:rsidRPr="002054FB">
              <w:rPr>
                <w:color w:val="3C3D3E"/>
                <w:sz w:val="18"/>
                <w:szCs w:val="18"/>
              </w:rPr>
              <w:t>Annual</w:t>
            </w:r>
            <w:proofErr w:type="spellEnd"/>
            <w:r w:rsidRPr="002054FB">
              <w:rPr>
                <w:color w:val="3C3D3E"/>
                <w:sz w:val="18"/>
                <w:szCs w:val="18"/>
              </w:rPr>
              <w:t xml:space="preserve"> </w:t>
            </w:r>
            <w:proofErr w:type="spellStart"/>
            <w:r w:rsidRPr="002054FB">
              <w:rPr>
                <w:color w:val="3C3D3E"/>
                <w:sz w:val="18"/>
                <w:szCs w:val="18"/>
              </w:rPr>
              <w:t>Forensics</w:t>
            </w:r>
            <w:proofErr w:type="spellEnd"/>
            <w:r w:rsidRPr="002054FB">
              <w:rPr>
                <w:color w:val="3C3D3E"/>
                <w:sz w:val="18"/>
                <w:szCs w:val="18"/>
              </w:rPr>
              <w:t xml:space="preserve"> </w:t>
            </w:r>
            <w:proofErr w:type="spellStart"/>
            <w:r w:rsidRPr="002054FB">
              <w:rPr>
                <w:color w:val="3C3D3E"/>
                <w:sz w:val="18"/>
                <w:szCs w:val="18"/>
              </w:rPr>
              <w:t>add-on</w:t>
            </w:r>
            <w:proofErr w:type="spellEnd"/>
            <w:r w:rsidRPr="002054FB">
              <w:rPr>
                <w:color w:val="3C3D3E"/>
                <w:sz w:val="18"/>
                <w:szCs w:val="18"/>
              </w:rPr>
              <w:t xml:space="preserve"> for 1 </w:t>
            </w:r>
            <w:proofErr w:type="spellStart"/>
            <w:r w:rsidRPr="002054FB">
              <w:rPr>
                <w:color w:val="3C3D3E"/>
                <w:sz w:val="18"/>
                <w:szCs w:val="18"/>
              </w:rPr>
              <w:t>Cortex</w:t>
            </w:r>
            <w:proofErr w:type="spellEnd"/>
            <w:r w:rsidRPr="002054FB">
              <w:rPr>
                <w:color w:val="3C3D3E"/>
                <w:sz w:val="18"/>
                <w:szCs w:val="18"/>
              </w:rPr>
              <w:t xml:space="preserve"> XDR </w:t>
            </w:r>
            <w:proofErr w:type="spellStart"/>
            <w:r w:rsidRPr="002054FB">
              <w:rPr>
                <w:color w:val="3C3D3E"/>
                <w:sz w:val="18"/>
                <w:szCs w:val="18"/>
              </w:rPr>
              <w:t>endpoint</w:t>
            </w:r>
            <w:proofErr w:type="spellEnd"/>
            <w:r w:rsidRPr="002054FB">
              <w:rPr>
                <w:color w:val="3C3D3E"/>
                <w:sz w:val="18"/>
                <w:szCs w:val="18"/>
              </w:rPr>
              <w:t xml:space="preserve">, </w:t>
            </w:r>
            <w:proofErr w:type="spellStart"/>
            <w:r w:rsidRPr="002054FB">
              <w:rPr>
                <w:color w:val="3C3D3E"/>
                <w:sz w:val="18"/>
                <w:szCs w:val="18"/>
              </w:rPr>
              <w:t>includes</w:t>
            </w:r>
            <w:proofErr w:type="spellEnd"/>
            <w:r w:rsidRPr="002054FB">
              <w:rPr>
                <w:color w:val="3C3D3E"/>
                <w:sz w:val="18"/>
                <w:szCs w:val="18"/>
              </w:rPr>
              <w:t xml:space="preserve"> 30 </w:t>
            </w:r>
            <w:proofErr w:type="spellStart"/>
            <w:r w:rsidRPr="002054FB">
              <w:rPr>
                <w:color w:val="3C3D3E"/>
                <w:sz w:val="18"/>
                <w:szCs w:val="18"/>
              </w:rPr>
              <w:t>days</w:t>
            </w:r>
            <w:proofErr w:type="spellEnd"/>
            <w:r w:rsidRPr="002054FB">
              <w:rPr>
                <w:color w:val="3C3D3E"/>
                <w:sz w:val="18"/>
                <w:szCs w:val="18"/>
              </w:rPr>
              <w:t xml:space="preserve"> of data </w:t>
            </w:r>
            <w:proofErr w:type="spellStart"/>
            <w:r w:rsidRPr="002054FB">
              <w:rPr>
                <w:color w:val="3C3D3E"/>
                <w:sz w:val="18"/>
                <w:szCs w:val="18"/>
              </w:rPr>
              <w:t>retention</w:t>
            </w:r>
            <w:proofErr w:type="spellEnd"/>
          </w:p>
        </w:tc>
        <w:tc>
          <w:tcPr>
            <w:tcW w:w="850" w:type="dxa"/>
            <w:gridSpan w:val="2"/>
            <w:tcBorders>
              <w:top w:val="nil"/>
              <w:left w:val="nil"/>
              <w:bottom w:val="single" w:sz="4" w:space="0" w:color="000000"/>
              <w:right w:val="single" w:sz="4" w:space="0" w:color="000000"/>
            </w:tcBorders>
            <w:shd w:val="clear" w:color="000000" w:fill="FFFFFF"/>
            <w:vAlign w:val="center"/>
            <w:hideMark/>
          </w:tcPr>
          <w:p w14:paraId="088399D1" w14:textId="77777777" w:rsidR="00AF5704" w:rsidRPr="00B4540B" w:rsidRDefault="00AF5704" w:rsidP="00322921">
            <w:pPr>
              <w:jc w:val="center"/>
              <w:rPr>
                <w:rFonts w:ascii="Salesforce Sans" w:hAnsi="Salesforce Sans"/>
                <w:color w:val="000000"/>
                <w:sz w:val="18"/>
                <w:szCs w:val="18"/>
              </w:rPr>
            </w:pPr>
            <w:r w:rsidRPr="00DD6A73">
              <w:rPr>
                <w:color w:val="000000"/>
                <w:sz w:val="18"/>
                <w:szCs w:val="18"/>
              </w:rPr>
              <w:t>100</w:t>
            </w:r>
          </w:p>
        </w:tc>
        <w:tc>
          <w:tcPr>
            <w:tcW w:w="997" w:type="dxa"/>
            <w:gridSpan w:val="2"/>
            <w:tcBorders>
              <w:top w:val="nil"/>
              <w:left w:val="nil"/>
              <w:bottom w:val="single" w:sz="4" w:space="0" w:color="000000"/>
              <w:right w:val="single" w:sz="4" w:space="0" w:color="000000"/>
            </w:tcBorders>
            <w:shd w:val="clear" w:color="000000" w:fill="FFFFFF"/>
            <w:vAlign w:val="center"/>
            <w:hideMark/>
          </w:tcPr>
          <w:p w14:paraId="3BB08952"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p>
        </w:tc>
        <w:tc>
          <w:tcPr>
            <w:tcW w:w="1271" w:type="dxa"/>
            <w:gridSpan w:val="2"/>
            <w:tcBorders>
              <w:top w:val="nil"/>
              <w:left w:val="nil"/>
              <w:bottom w:val="single" w:sz="4" w:space="0" w:color="000000"/>
              <w:right w:val="single" w:sz="4" w:space="0" w:color="000000"/>
            </w:tcBorders>
            <w:shd w:val="clear" w:color="000000" w:fill="FFFFFF"/>
          </w:tcPr>
          <w:p w14:paraId="4B486324"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000000"/>
              <w:right w:val="single" w:sz="4" w:space="0" w:color="000000"/>
            </w:tcBorders>
            <w:shd w:val="clear" w:color="000000" w:fill="FFFFFF"/>
          </w:tcPr>
          <w:p w14:paraId="5873EB3D" w14:textId="77777777" w:rsidR="00AF5704" w:rsidRPr="00B4540B" w:rsidRDefault="00AF5704" w:rsidP="00322921">
            <w:pPr>
              <w:jc w:val="center"/>
              <w:rPr>
                <w:rFonts w:ascii="Salesforce Sans" w:hAnsi="Salesforce Sans"/>
                <w:color w:val="000000"/>
                <w:sz w:val="18"/>
                <w:szCs w:val="18"/>
              </w:rPr>
            </w:pPr>
          </w:p>
        </w:tc>
      </w:tr>
      <w:tr w:rsidR="00AF5704" w:rsidRPr="00B4540B" w14:paraId="2DD9F94B" w14:textId="72146AB5" w:rsidTr="002C6A54">
        <w:tblPrEx>
          <w:tblCellMar>
            <w:left w:w="70" w:type="dxa"/>
            <w:right w:w="70" w:type="dxa"/>
          </w:tblCellMar>
        </w:tblPrEx>
        <w:trPr>
          <w:gridAfter w:val="5"/>
          <w:wAfter w:w="2113" w:type="dxa"/>
          <w:trHeight w:val="573"/>
        </w:trPr>
        <w:tc>
          <w:tcPr>
            <w:tcW w:w="1556" w:type="dxa"/>
            <w:gridSpan w:val="4"/>
            <w:tcBorders>
              <w:top w:val="nil"/>
              <w:left w:val="single" w:sz="4" w:space="0" w:color="000000"/>
              <w:bottom w:val="nil"/>
              <w:right w:val="single" w:sz="4" w:space="0" w:color="000000"/>
            </w:tcBorders>
            <w:shd w:val="clear" w:color="FFFFFF" w:fill="FFFFFF"/>
            <w:vAlign w:val="center"/>
            <w:hideMark/>
          </w:tcPr>
          <w:p w14:paraId="149E83AD" w14:textId="77777777" w:rsidR="00AF5704" w:rsidRPr="002054FB" w:rsidRDefault="00AF5704" w:rsidP="00322921">
            <w:pPr>
              <w:rPr>
                <w:rFonts w:ascii="Salesforce Sans" w:hAnsi="Salesforce Sans"/>
                <w:color w:val="3C3D3E"/>
                <w:sz w:val="18"/>
                <w:szCs w:val="18"/>
              </w:rPr>
            </w:pPr>
            <w:r w:rsidRPr="002054FB">
              <w:rPr>
                <w:color w:val="3C3D3E"/>
                <w:sz w:val="18"/>
                <w:szCs w:val="18"/>
              </w:rPr>
              <w:t>PAN-XDR-PRVT</w:t>
            </w:r>
          </w:p>
        </w:tc>
        <w:tc>
          <w:tcPr>
            <w:tcW w:w="3969" w:type="dxa"/>
            <w:gridSpan w:val="3"/>
            <w:tcBorders>
              <w:top w:val="nil"/>
              <w:left w:val="nil"/>
              <w:bottom w:val="nil"/>
              <w:right w:val="single" w:sz="4" w:space="0" w:color="000000"/>
            </w:tcBorders>
            <w:shd w:val="clear" w:color="auto" w:fill="auto"/>
            <w:vAlign w:val="center"/>
            <w:hideMark/>
          </w:tcPr>
          <w:p w14:paraId="202E4975" w14:textId="77777777" w:rsidR="00AF5704" w:rsidRPr="002054FB" w:rsidRDefault="00AF5704" w:rsidP="00322921">
            <w:pPr>
              <w:rPr>
                <w:rFonts w:ascii="Salesforce Sans" w:hAnsi="Salesforce Sans"/>
                <w:color w:val="3C3D3E"/>
                <w:sz w:val="18"/>
                <w:szCs w:val="18"/>
              </w:rPr>
            </w:pPr>
            <w:proofErr w:type="spellStart"/>
            <w:r w:rsidRPr="002054FB">
              <w:rPr>
                <w:color w:val="3C3D3E"/>
                <w:sz w:val="18"/>
                <w:szCs w:val="18"/>
              </w:rPr>
              <w:t>Cortex</w:t>
            </w:r>
            <w:proofErr w:type="spellEnd"/>
            <w:r w:rsidRPr="002054FB">
              <w:rPr>
                <w:color w:val="3C3D3E"/>
                <w:sz w:val="18"/>
                <w:szCs w:val="18"/>
              </w:rPr>
              <w:t xml:space="preserve"> XDR  for 1 </w:t>
            </w:r>
            <w:proofErr w:type="spellStart"/>
            <w:r w:rsidRPr="002054FB">
              <w:rPr>
                <w:color w:val="3C3D3E"/>
                <w:sz w:val="18"/>
                <w:szCs w:val="18"/>
              </w:rPr>
              <w:t>endpoint</w:t>
            </w:r>
            <w:proofErr w:type="spellEnd"/>
            <w:r w:rsidRPr="002054FB">
              <w:rPr>
                <w:color w:val="3C3D3E"/>
                <w:sz w:val="18"/>
                <w:szCs w:val="18"/>
              </w:rPr>
              <w:t xml:space="preserve">, </w:t>
            </w:r>
            <w:proofErr w:type="spellStart"/>
            <w:r w:rsidRPr="002054FB">
              <w:rPr>
                <w:color w:val="3C3D3E"/>
                <w:sz w:val="18"/>
                <w:szCs w:val="18"/>
              </w:rPr>
              <w:t>includes</w:t>
            </w:r>
            <w:proofErr w:type="spellEnd"/>
            <w:r w:rsidRPr="002054FB">
              <w:rPr>
                <w:color w:val="3C3D3E"/>
                <w:sz w:val="18"/>
                <w:szCs w:val="18"/>
              </w:rPr>
              <w:t xml:space="preserve"> 180 </w:t>
            </w:r>
            <w:proofErr w:type="spellStart"/>
            <w:r w:rsidRPr="002054FB">
              <w:rPr>
                <w:color w:val="3C3D3E"/>
                <w:sz w:val="18"/>
                <w:szCs w:val="18"/>
              </w:rPr>
              <w:t>days</w:t>
            </w:r>
            <w:proofErr w:type="spellEnd"/>
            <w:r w:rsidRPr="002054FB">
              <w:rPr>
                <w:color w:val="3C3D3E"/>
                <w:sz w:val="18"/>
                <w:szCs w:val="18"/>
              </w:rPr>
              <w:t xml:space="preserve"> of alert </w:t>
            </w:r>
            <w:proofErr w:type="spellStart"/>
            <w:r w:rsidRPr="002054FB">
              <w:rPr>
                <w:color w:val="3C3D3E"/>
                <w:sz w:val="18"/>
                <w:szCs w:val="18"/>
              </w:rPr>
              <w:t>retention</w:t>
            </w:r>
            <w:proofErr w:type="spellEnd"/>
            <w:r w:rsidRPr="002054FB">
              <w:rPr>
                <w:color w:val="3C3D3E"/>
                <w:sz w:val="18"/>
                <w:szCs w:val="18"/>
              </w:rPr>
              <w:t xml:space="preserve"> and standard </w:t>
            </w:r>
            <w:proofErr w:type="spellStart"/>
            <w:r w:rsidRPr="002054FB">
              <w:rPr>
                <w:color w:val="3C3D3E"/>
                <w:sz w:val="18"/>
                <w:szCs w:val="18"/>
              </w:rPr>
              <w:t>success</w:t>
            </w:r>
            <w:proofErr w:type="spellEnd"/>
          </w:p>
        </w:tc>
        <w:tc>
          <w:tcPr>
            <w:tcW w:w="850" w:type="dxa"/>
            <w:gridSpan w:val="2"/>
            <w:tcBorders>
              <w:top w:val="nil"/>
              <w:left w:val="nil"/>
              <w:bottom w:val="single" w:sz="4" w:space="0" w:color="000000"/>
              <w:right w:val="single" w:sz="4" w:space="0" w:color="000000"/>
            </w:tcBorders>
            <w:shd w:val="clear" w:color="auto" w:fill="auto"/>
            <w:vAlign w:val="center"/>
            <w:hideMark/>
          </w:tcPr>
          <w:p w14:paraId="2AC4DD87" w14:textId="77777777" w:rsidR="00AF5704" w:rsidRPr="00B4540B" w:rsidRDefault="00AF5704" w:rsidP="00322921">
            <w:pPr>
              <w:jc w:val="center"/>
              <w:rPr>
                <w:rFonts w:ascii="Salesforce Sans" w:hAnsi="Salesforce Sans"/>
                <w:color w:val="000000"/>
                <w:sz w:val="18"/>
                <w:szCs w:val="18"/>
              </w:rPr>
            </w:pPr>
            <w:r w:rsidRPr="00DD6A73">
              <w:rPr>
                <w:color w:val="000000"/>
                <w:sz w:val="18"/>
                <w:szCs w:val="18"/>
              </w:rPr>
              <w:t>1250</w:t>
            </w:r>
          </w:p>
        </w:tc>
        <w:tc>
          <w:tcPr>
            <w:tcW w:w="997" w:type="dxa"/>
            <w:gridSpan w:val="2"/>
            <w:tcBorders>
              <w:top w:val="nil"/>
              <w:left w:val="nil"/>
              <w:bottom w:val="single" w:sz="4" w:space="0" w:color="000000"/>
              <w:right w:val="single" w:sz="4" w:space="0" w:color="000000"/>
            </w:tcBorders>
            <w:shd w:val="clear" w:color="auto" w:fill="auto"/>
            <w:vAlign w:val="center"/>
            <w:hideMark/>
          </w:tcPr>
          <w:p w14:paraId="5D735D95"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p>
        </w:tc>
        <w:tc>
          <w:tcPr>
            <w:tcW w:w="1271" w:type="dxa"/>
            <w:gridSpan w:val="2"/>
            <w:tcBorders>
              <w:top w:val="nil"/>
              <w:left w:val="nil"/>
              <w:bottom w:val="single" w:sz="4" w:space="0" w:color="000000"/>
              <w:right w:val="single" w:sz="4" w:space="0" w:color="000000"/>
            </w:tcBorders>
          </w:tcPr>
          <w:p w14:paraId="1169D91B"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000000"/>
              <w:right w:val="single" w:sz="4" w:space="0" w:color="000000"/>
            </w:tcBorders>
          </w:tcPr>
          <w:p w14:paraId="144EA302" w14:textId="77777777" w:rsidR="00AF5704" w:rsidRPr="00B4540B" w:rsidRDefault="00AF5704" w:rsidP="00322921">
            <w:pPr>
              <w:jc w:val="center"/>
              <w:rPr>
                <w:rFonts w:ascii="Salesforce Sans" w:hAnsi="Salesforce Sans"/>
                <w:color w:val="000000"/>
                <w:sz w:val="18"/>
                <w:szCs w:val="18"/>
              </w:rPr>
            </w:pPr>
          </w:p>
        </w:tc>
      </w:tr>
      <w:tr w:rsidR="00AF5704" w:rsidRPr="00B4540B" w14:paraId="7A75D2B2" w14:textId="27D043F1" w:rsidTr="002C6A54">
        <w:tblPrEx>
          <w:tblCellMar>
            <w:left w:w="70" w:type="dxa"/>
            <w:right w:w="70" w:type="dxa"/>
          </w:tblCellMar>
        </w:tblPrEx>
        <w:trPr>
          <w:gridAfter w:val="5"/>
          <w:wAfter w:w="2113" w:type="dxa"/>
          <w:trHeight w:val="655"/>
        </w:trPr>
        <w:tc>
          <w:tcPr>
            <w:tcW w:w="1556"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E3D75C2" w14:textId="77777777" w:rsidR="00AF5704" w:rsidRPr="002054FB" w:rsidRDefault="00AF5704" w:rsidP="00322921">
            <w:pPr>
              <w:rPr>
                <w:rFonts w:ascii="Salesforce Sans" w:hAnsi="Salesforce Sans"/>
                <w:color w:val="3C3D3E"/>
                <w:sz w:val="18"/>
                <w:szCs w:val="18"/>
              </w:rPr>
            </w:pPr>
            <w:r w:rsidRPr="002054FB">
              <w:rPr>
                <w:color w:val="3C3D3E"/>
                <w:sz w:val="18"/>
                <w:szCs w:val="18"/>
              </w:rPr>
              <w:t>PAN-XDR-XTH</w:t>
            </w:r>
          </w:p>
        </w:tc>
        <w:tc>
          <w:tcPr>
            <w:tcW w:w="3969" w:type="dxa"/>
            <w:gridSpan w:val="3"/>
            <w:tcBorders>
              <w:top w:val="single" w:sz="4" w:space="0" w:color="000000"/>
              <w:left w:val="nil"/>
              <w:bottom w:val="single" w:sz="4" w:space="0" w:color="000000"/>
              <w:right w:val="single" w:sz="4" w:space="0" w:color="000000"/>
            </w:tcBorders>
            <w:shd w:val="clear" w:color="auto" w:fill="auto"/>
            <w:vAlign w:val="center"/>
            <w:hideMark/>
          </w:tcPr>
          <w:p w14:paraId="36DB6034" w14:textId="77777777" w:rsidR="00AF5704" w:rsidRPr="002054FB" w:rsidRDefault="00AF5704" w:rsidP="00322921">
            <w:pPr>
              <w:rPr>
                <w:rFonts w:ascii="Salesforce Sans" w:hAnsi="Salesforce Sans"/>
                <w:color w:val="3C3D3E"/>
                <w:sz w:val="18"/>
                <w:szCs w:val="18"/>
              </w:rPr>
            </w:pPr>
            <w:r w:rsidRPr="002054FB">
              <w:rPr>
                <w:color w:val="3C3D3E"/>
                <w:sz w:val="18"/>
                <w:szCs w:val="18"/>
              </w:rPr>
              <w:t xml:space="preserve">Extended </w:t>
            </w:r>
            <w:proofErr w:type="spellStart"/>
            <w:r w:rsidRPr="002054FB">
              <w:rPr>
                <w:color w:val="3C3D3E"/>
                <w:sz w:val="18"/>
                <w:szCs w:val="18"/>
              </w:rPr>
              <w:t>Threat</w:t>
            </w:r>
            <w:proofErr w:type="spellEnd"/>
            <w:r w:rsidRPr="002054FB">
              <w:rPr>
                <w:color w:val="3C3D3E"/>
                <w:sz w:val="18"/>
                <w:szCs w:val="18"/>
              </w:rPr>
              <w:t xml:space="preserve"> </w:t>
            </w:r>
            <w:proofErr w:type="spellStart"/>
            <w:r w:rsidRPr="002054FB">
              <w:rPr>
                <w:color w:val="3C3D3E"/>
                <w:sz w:val="18"/>
                <w:szCs w:val="18"/>
              </w:rPr>
              <w:t>Hunting</w:t>
            </w:r>
            <w:proofErr w:type="spellEnd"/>
            <w:r w:rsidRPr="002054FB">
              <w:rPr>
                <w:color w:val="3C3D3E"/>
                <w:sz w:val="18"/>
                <w:szCs w:val="18"/>
              </w:rPr>
              <w:t xml:space="preserve"> (</w:t>
            </w:r>
            <w:proofErr w:type="spellStart"/>
            <w:r w:rsidRPr="002054FB">
              <w:rPr>
                <w:color w:val="3C3D3E"/>
                <w:sz w:val="18"/>
                <w:szCs w:val="18"/>
              </w:rPr>
              <w:t>enhanced</w:t>
            </w:r>
            <w:proofErr w:type="spellEnd"/>
            <w:r w:rsidRPr="002054FB">
              <w:rPr>
                <w:color w:val="3C3D3E"/>
                <w:sz w:val="18"/>
                <w:szCs w:val="18"/>
              </w:rPr>
              <w:t xml:space="preserve"> </w:t>
            </w:r>
            <w:proofErr w:type="spellStart"/>
            <w:r w:rsidRPr="002054FB">
              <w:rPr>
                <w:color w:val="3C3D3E"/>
                <w:sz w:val="18"/>
                <w:szCs w:val="18"/>
              </w:rPr>
              <w:t>visibility</w:t>
            </w:r>
            <w:proofErr w:type="spellEnd"/>
            <w:r w:rsidRPr="002054FB">
              <w:rPr>
                <w:color w:val="3C3D3E"/>
                <w:sz w:val="18"/>
                <w:szCs w:val="18"/>
              </w:rPr>
              <w:t xml:space="preserve">) </w:t>
            </w:r>
            <w:proofErr w:type="spellStart"/>
            <w:r w:rsidRPr="002054FB">
              <w:rPr>
                <w:color w:val="3C3D3E"/>
                <w:sz w:val="18"/>
                <w:szCs w:val="18"/>
              </w:rPr>
              <w:t>add-on</w:t>
            </w:r>
            <w:proofErr w:type="spellEnd"/>
            <w:r w:rsidRPr="002054FB">
              <w:rPr>
                <w:color w:val="3C3D3E"/>
                <w:sz w:val="18"/>
                <w:szCs w:val="18"/>
              </w:rPr>
              <w:t xml:space="preserve"> for </w:t>
            </w:r>
            <w:proofErr w:type="spellStart"/>
            <w:r w:rsidRPr="002054FB">
              <w:rPr>
                <w:color w:val="3C3D3E"/>
                <w:sz w:val="18"/>
                <w:szCs w:val="18"/>
              </w:rPr>
              <w:t>Cortex</w:t>
            </w:r>
            <w:proofErr w:type="spellEnd"/>
            <w:r w:rsidRPr="002054FB">
              <w:rPr>
                <w:color w:val="3C3D3E"/>
                <w:sz w:val="18"/>
                <w:szCs w:val="18"/>
              </w:rPr>
              <w:t xml:space="preserve"> XDR </w:t>
            </w:r>
            <w:proofErr w:type="spellStart"/>
            <w:r w:rsidRPr="002054FB">
              <w:rPr>
                <w:color w:val="3C3D3E"/>
                <w:sz w:val="18"/>
                <w:szCs w:val="18"/>
              </w:rPr>
              <w:t>ProEP</w:t>
            </w:r>
            <w:proofErr w:type="spellEnd"/>
            <w:r w:rsidRPr="002054FB">
              <w:rPr>
                <w:color w:val="3C3D3E"/>
                <w:sz w:val="18"/>
                <w:szCs w:val="18"/>
              </w:rPr>
              <w:t>/</w:t>
            </w:r>
            <w:proofErr w:type="spellStart"/>
            <w:r w:rsidRPr="002054FB">
              <w:rPr>
                <w:color w:val="3C3D3E"/>
                <w:sz w:val="18"/>
                <w:szCs w:val="18"/>
              </w:rPr>
              <w:t>Cloud</w:t>
            </w:r>
            <w:proofErr w:type="spellEnd"/>
            <w:r w:rsidRPr="002054FB">
              <w:rPr>
                <w:color w:val="3C3D3E"/>
                <w:sz w:val="18"/>
                <w:szCs w:val="18"/>
              </w:rPr>
              <w:t xml:space="preserve"> (</w:t>
            </w:r>
            <w:proofErr w:type="spellStart"/>
            <w:r w:rsidRPr="002054FB">
              <w:rPr>
                <w:color w:val="3C3D3E"/>
                <w:sz w:val="18"/>
                <w:szCs w:val="18"/>
              </w:rPr>
              <w:t>price</w:t>
            </w:r>
            <w:proofErr w:type="spellEnd"/>
            <w:r w:rsidRPr="002054FB">
              <w:rPr>
                <w:color w:val="3C3D3E"/>
                <w:sz w:val="18"/>
                <w:szCs w:val="18"/>
              </w:rPr>
              <w:t xml:space="preserve"> per </w:t>
            </w:r>
            <w:proofErr w:type="spellStart"/>
            <w:r w:rsidRPr="002054FB">
              <w:rPr>
                <w:color w:val="3C3D3E"/>
                <w:sz w:val="18"/>
                <w:szCs w:val="18"/>
              </w:rPr>
              <w:t>Endpoint</w:t>
            </w:r>
            <w:proofErr w:type="spellEnd"/>
            <w:r w:rsidRPr="002054FB">
              <w:rPr>
                <w:color w:val="3C3D3E"/>
                <w:sz w:val="18"/>
                <w:szCs w:val="18"/>
              </w:rPr>
              <w:t xml:space="preserve">). </w:t>
            </w:r>
            <w:proofErr w:type="spellStart"/>
            <w:r w:rsidRPr="002054FB">
              <w:rPr>
                <w:color w:val="3C3D3E"/>
                <w:sz w:val="18"/>
                <w:szCs w:val="18"/>
              </w:rPr>
              <w:t>Includes</w:t>
            </w:r>
            <w:proofErr w:type="spellEnd"/>
            <w:r w:rsidRPr="002054FB">
              <w:rPr>
                <w:color w:val="3C3D3E"/>
                <w:sz w:val="18"/>
                <w:szCs w:val="18"/>
              </w:rPr>
              <w:t xml:space="preserve"> 30 </w:t>
            </w:r>
            <w:proofErr w:type="spellStart"/>
            <w:r w:rsidRPr="002054FB">
              <w:rPr>
                <w:color w:val="3C3D3E"/>
                <w:sz w:val="18"/>
                <w:szCs w:val="18"/>
              </w:rPr>
              <w:t>days</w:t>
            </w:r>
            <w:proofErr w:type="spellEnd"/>
            <w:r w:rsidRPr="002054FB">
              <w:rPr>
                <w:color w:val="3C3D3E"/>
                <w:sz w:val="18"/>
                <w:szCs w:val="18"/>
              </w:rPr>
              <w:t xml:space="preserve"> of data </w:t>
            </w:r>
            <w:proofErr w:type="spellStart"/>
            <w:r w:rsidRPr="002054FB">
              <w:rPr>
                <w:color w:val="3C3D3E"/>
                <w:sz w:val="18"/>
                <w:szCs w:val="18"/>
              </w:rPr>
              <w:t>retention</w:t>
            </w:r>
            <w:proofErr w:type="spellEnd"/>
            <w:r w:rsidRPr="002054FB">
              <w:rPr>
                <w:color w:val="3C3D3E"/>
                <w:sz w:val="18"/>
                <w:szCs w:val="18"/>
              </w:rPr>
              <w:t>.</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190684BB" w14:textId="77777777" w:rsidR="00AF5704" w:rsidRPr="00B4540B" w:rsidRDefault="00AF5704" w:rsidP="00322921">
            <w:pPr>
              <w:jc w:val="center"/>
              <w:rPr>
                <w:rFonts w:ascii="Salesforce Sans" w:hAnsi="Salesforce Sans"/>
                <w:color w:val="000000"/>
                <w:sz w:val="18"/>
                <w:szCs w:val="18"/>
              </w:rPr>
            </w:pPr>
            <w:r w:rsidRPr="00DD6A73">
              <w:rPr>
                <w:color w:val="000000"/>
                <w:sz w:val="18"/>
                <w:szCs w:val="18"/>
              </w:rPr>
              <w:t>9500</w:t>
            </w:r>
          </w:p>
        </w:tc>
        <w:tc>
          <w:tcPr>
            <w:tcW w:w="997" w:type="dxa"/>
            <w:gridSpan w:val="2"/>
            <w:tcBorders>
              <w:top w:val="nil"/>
              <w:left w:val="nil"/>
              <w:bottom w:val="single" w:sz="4" w:space="0" w:color="000000"/>
              <w:right w:val="single" w:sz="4" w:space="0" w:color="000000"/>
            </w:tcBorders>
            <w:shd w:val="clear" w:color="auto" w:fill="auto"/>
            <w:vAlign w:val="center"/>
            <w:hideMark/>
          </w:tcPr>
          <w:p w14:paraId="2A1ECB9B"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p>
        </w:tc>
        <w:tc>
          <w:tcPr>
            <w:tcW w:w="1271" w:type="dxa"/>
            <w:gridSpan w:val="2"/>
            <w:tcBorders>
              <w:top w:val="nil"/>
              <w:left w:val="nil"/>
              <w:bottom w:val="single" w:sz="4" w:space="0" w:color="000000"/>
              <w:right w:val="single" w:sz="4" w:space="0" w:color="000000"/>
            </w:tcBorders>
          </w:tcPr>
          <w:p w14:paraId="245BEBC1"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000000"/>
              <w:right w:val="single" w:sz="4" w:space="0" w:color="000000"/>
            </w:tcBorders>
          </w:tcPr>
          <w:p w14:paraId="7BCB4193" w14:textId="77777777" w:rsidR="00AF5704" w:rsidRPr="00B4540B" w:rsidRDefault="00AF5704" w:rsidP="00322921">
            <w:pPr>
              <w:jc w:val="center"/>
              <w:rPr>
                <w:rFonts w:ascii="Salesforce Sans" w:hAnsi="Salesforce Sans"/>
                <w:color w:val="000000"/>
                <w:sz w:val="18"/>
                <w:szCs w:val="18"/>
              </w:rPr>
            </w:pPr>
          </w:p>
        </w:tc>
      </w:tr>
      <w:tr w:rsidR="00AF5704" w:rsidRPr="00B4540B" w14:paraId="3AEEC5BF" w14:textId="3F9F9A1D" w:rsidTr="002C6A54">
        <w:tblPrEx>
          <w:tblCellMar>
            <w:left w:w="70" w:type="dxa"/>
            <w:right w:w="70" w:type="dxa"/>
          </w:tblCellMar>
        </w:tblPrEx>
        <w:trPr>
          <w:gridAfter w:val="5"/>
          <w:wAfter w:w="2113" w:type="dxa"/>
          <w:trHeight w:val="769"/>
        </w:trPr>
        <w:tc>
          <w:tcPr>
            <w:tcW w:w="1556" w:type="dxa"/>
            <w:gridSpan w:val="4"/>
            <w:tcBorders>
              <w:top w:val="nil"/>
              <w:left w:val="single" w:sz="4" w:space="0" w:color="auto"/>
              <w:bottom w:val="single" w:sz="4" w:space="0" w:color="auto"/>
              <w:right w:val="single" w:sz="4" w:space="0" w:color="auto"/>
            </w:tcBorders>
            <w:shd w:val="clear" w:color="FFFFFF" w:fill="FFFFFF"/>
            <w:vAlign w:val="center"/>
            <w:hideMark/>
          </w:tcPr>
          <w:p w14:paraId="1520EB41" w14:textId="77777777" w:rsidR="00AF5704" w:rsidRPr="002054FB" w:rsidRDefault="00AF5704" w:rsidP="00322921">
            <w:pPr>
              <w:rPr>
                <w:rFonts w:ascii="Salesforce Sans" w:hAnsi="Salesforce Sans"/>
                <w:color w:val="3C3D3E"/>
                <w:sz w:val="18"/>
                <w:szCs w:val="18"/>
              </w:rPr>
            </w:pPr>
            <w:r w:rsidRPr="002054FB">
              <w:rPr>
                <w:rFonts w:ascii="Salesforce Sans" w:hAnsi="Salesforce Sans"/>
                <w:color w:val="3C3D3E"/>
                <w:sz w:val="18"/>
                <w:szCs w:val="18"/>
              </w:rPr>
              <w:t>usługi wdrożenia i utrzymania systemu</w:t>
            </w:r>
            <w:r>
              <w:rPr>
                <w:rFonts w:ascii="Salesforce Sans" w:hAnsi="Salesforce Sans"/>
                <w:color w:val="3C3D3E"/>
                <w:sz w:val="18"/>
                <w:szCs w:val="18"/>
              </w:rPr>
              <w:t xml:space="preserve"> przez Partnera</w:t>
            </w:r>
          </w:p>
        </w:tc>
        <w:tc>
          <w:tcPr>
            <w:tcW w:w="3969" w:type="dxa"/>
            <w:gridSpan w:val="3"/>
            <w:tcBorders>
              <w:top w:val="nil"/>
              <w:left w:val="nil"/>
              <w:bottom w:val="single" w:sz="4" w:space="0" w:color="auto"/>
              <w:right w:val="single" w:sz="4" w:space="0" w:color="auto"/>
            </w:tcBorders>
            <w:shd w:val="clear" w:color="auto" w:fill="auto"/>
            <w:vAlign w:val="center"/>
            <w:hideMark/>
          </w:tcPr>
          <w:p w14:paraId="2AEDE85E" w14:textId="77777777" w:rsidR="00AF5704" w:rsidRPr="002054FB" w:rsidRDefault="00AF5704" w:rsidP="00322921">
            <w:pPr>
              <w:rPr>
                <w:rFonts w:ascii="Salesforce Sans" w:hAnsi="Salesforce Sans"/>
                <w:color w:val="3C3D3E"/>
                <w:sz w:val="18"/>
                <w:szCs w:val="18"/>
              </w:rPr>
            </w:pPr>
            <w:r w:rsidRPr="002054FB">
              <w:rPr>
                <w:rFonts w:ascii="Salesforce Sans" w:hAnsi="Salesforce Sans"/>
                <w:color w:val="3C3D3E"/>
                <w:sz w:val="18"/>
                <w:szCs w:val="18"/>
              </w:rPr>
              <w:t>wsparcie we wdrożeniu systemu oraz utrzymaniu powdrożeniowym</w:t>
            </w:r>
          </w:p>
        </w:tc>
        <w:tc>
          <w:tcPr>
            <w:tcW w:w="850" w:type="dxa"/>
            <w:gridSpan w:val="2"/>
            <w:tcBorders>
              <w:top w:val="nil"/>
              <w:left w:val="nil"/>
              <w:bottom w:val="single" w:sz="4" w:space="0" w:color="auto"/>
              <w:right w:val="single" w:sz="4" w:space="0" w:color="auto"/>
            </w:tcBorders>
            <w:shd w:val="clear" w:color="auto" w:fill="auto"/>
            <w:vAlign w:val="center"/>
            <w:hideMark/>
          </w:tcPr>
          <w:p w14:paraId="03F82A21"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50MD</w:t>
            </w:r>
          </w:p>
        </w:tc>
        <w:tc>
          <w:tcPr>
            <w:tcW w:w="997" w:type="dxa"/>
            <w:gridSpan w:val="2"/>
            <w:tcBorders>
              <w:top w:val="nil"/>
              <w:left w:val="nil"/>
              <w:bottom w:val="single" w:sz="4" w:space="0" w:color="auto"/>
              <w:right w:val="single" w:sz="4" w:space="0" w:color="auto"/>
            </w:tcBorders>
            <w:shd w:val="clear" w:color="auto" w:fill="auto"/>
            <w:vAlign w:val="center"/>
            <w:hideMark/>
          </w:tcPr>
          <w:p w14:paraId="6274EE81" w14:textId="77777777" w:rsidR="00AF5704" w:rsidRPr="00B4540B" w:rsidRDefault="00AF5704" w:rsidP="00322921">
            <w:pPr>
              <w:jc w:val="center"/>
              <w:rPr>
                <w:rFonts w:ascii="Salesforce Sans" w:hAnsi="Salesforce Sans"/>
                <w:color w:val="000000"/>
                <w:sz w:val="18"/>
                <w:szCs w:val="18"/>
              </w:rPr>
            </w:pPr>
            <w:r w:rsidRPr="00B4540B">
              <w:rPr>
                <w:rFonts w:ascii="Salesforce Sans" w:hAnsi="Salesforce Sans"/>
                <w:color w:val="000000"/>
                <w:sz w:val="18"/>
                <w:szCs w:val="18"/>
              </w:rPr>
              <w:t>3</w:t>
            </w:r>
          </w:p>
        </w:tc>
        <w:tc>
          <w:tcPr>
            <w:tcW w:w="1271" w:type="dxa"/>
            <w:gridSpan w:val="2"/>
            <w:tcBorders>
              <w:top w:val="nil"/>
              <w:left w:val="nil"/>
              <w:bottom w:val="single" w:sz="4" w:space="0" w:color="auto"/>
              <w:right w:val="single" w:sz="4" w:space="0" w:color="auto"/>
            </w:tcBorders>
          </w:tcPr>
          <w:p w14:paraId="6804B04E" w14:textId="77777777" w:rsidR="00AF5704" w:rsidRPr="00B4540B" w:rsidRDefault="00AF5704" w:rsidP="00322921">
            <w:pPr>
              <w:jc w:val="center"/>
              <w:rPr>
                <w:rFonts w:ascii="Salesforce Sans" w:hAnsi="Salesforce Sans"/>
                <w:color w:val="000000"/>
                <w:sz w:val="18"/>
                <w:szCs w:val="18"/>
              </w:rPr>
            </w:pPr>
          </w:p>
        </w:tc>
        <w:tc>
          <w:tcPr>
            <w:tcW w:w="1422" w:type="dxa"/>
            <w:tcBorders>
              <w:top w:val="nil"/>
              <w:left w:val="nil"/>
              <w:bottom w:val="single" w:sz="4" w:space="0" w:color="auto"/>
              <w:right w:val="single" w:sz="4" w:space="0" w:color="auto"/>
            </w:tcBorders>
          </w:tcPr>
          <w:p w14:paraId="68E83229" w14:textId="77777777" w:rsidR="00AF5704" w:rsidRPr="00B4540B" w:rsidRDefault="00AF5704" w:rsidP="00322921">
            <w:pPr>
              <w:jc w:val="center"/>
              <w:rPr>
                <w:rFonts w:ascii="Salesforce Sans" w:hAnsi="Salesforce Sans"/>
                <w:color w:val="000000"/>
                <w:sz w:val="18"/>
                <w:szCs w:val="18"/>
              </w:rPr>
            </w:pPr>
          </w:p>
        </w:tc>
      </w:tr>
      <w:tr w:rsidR="00AF5704" w:rsidRPr="00B4540B" w14:paraId="684CB52A" w14:textId="2ED930C1" w:rsidTr="002C6A54">
        <w:tblPrEx>
          <w:tblCellMar>
            <w:left w:w="70" w:type="dxa"/>
            <w:right w:w="70" w:type="dxa"/>
          </w:tblCellMar>
        </w:tblPrEx>
        <w:trPr>
          <w:gridAfter w:val="5"/>
          <w:wAfter w:w="2113" w:type="dxa"/>
          <w:trHeight w:val="654"/>
        </w:trPr>
        <w:tc>
          <w:tcPr>
            <w:tcW w:w="1556" w:type="dxa"/>
            <w:gridSpan w:val="4"/>
            <w:tcBorders>
              <w:top w:val="single" w:sz="4" w:space="0" w:color="auto"/>
              <w:left w:val="single" w:sz="4" w:space="0" w:color="auto"/>
              <w:bottom w:val="single" w:sz="4" w:space="0" w:color="auto"/>
              <w:right w:val="single" w:sz="4" w:space="0" w:color="auto"/>
            </w:tcBorders>
            <w:shd w:val="clear" w:color="FFFFFF" w:fill="FFFFFF"/>
            <w:vAlign w:val="center"/>
          </w:tcPr>
          <w:p w14:paraId="75250607" w14:textId="77777777" w:rsidR="00AF5704" w:rsidRPr="002054FB" w:rsidRDefault="00AF5704" w:rsidP="00322921">
            <w:pPr>
              <w:rPr>
                <w:rFonts w:ascii="Salesforce Sans" w:hAnsi="Salesforce Sans"/>
                <w:color w:val="3C3D3E"/>
                <w:sz w:val="18"/>
                <w:szCs w:val="18"/>
              </w:rPr>
            </w:pPr>
            <w:r>
              <w:rPr>
                <w:rFonts w:ascii="Salesforce Sans" w:hAnsi="Salesforce Sans"/>
                <w:color w:val="3C3D3E"/>
                <w:sz w:val="18"/>
                <w:szCs w:val="18"/>
              </w:rPr>
              <w:t>Szkolenie/warsztaty</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28652BFC" w14:textId="77777777" w:rsidR="00AF5704" w:rsidRPr="002054FB" w:rsidRDefault="00AF5704" w:rsidP="00322921">
            <w:pPr>
              <w:rPr>
                <w:rFonts w:ascii="Salesforce Sans" w:hAnsi="Salesforce Sans"/>
                <w:color w:val="3C3D3E"/>
                <w:sz w:val="18"/>
                <w:szCs w:val="18"/>
              </w:rPr>
            </w:pPr>
            <w:r>
              <w:rPr>
                <w:rFonts w:ascii="Salesforce Sans" w:hAnsi="Salesforce Sans"/>
                <w:color w:val="3C3D3E"/>
                <w:sz w:val="18"/>
                <w:szCs w:val="18"/>
              </w:rPr>
              <w:t>2 dniowe warsztaty techniczne on-</w:t>
            </w:r>
            <w:proofErr w:type="spellStart"/>
            <w:r>
              <w:rPr>
                <w:rFonts w:ascii="Salesforce Sans" w:hAnsi="Salesforce Sans"/>
                <w:color w:val="3C3D3E"/>
                <w:sz w:val="18"/>
                <w:szCs w:val="18"/>
              </w:rPr>
              <w:t>site</w:t>
            </w:r>
            <w:proofErr w:type="spellEnd"/>
            <w:r>
              <w:rPr>
                <w:rFonts w:ascii="Salesforce Sans" w:hAnsi="Salesforce Sans"/>
                <w:color w:val="3C3D3E"/>
                <w:sz w:val="18"/>
                <w:szCs w:val="18"/>
              </w:rPr>
              <w:t xml:space="preserve"> dla 8 osób z obsługi i administracji systemu</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553CAF" w14:textId="77777777" w:rsidR="00AF5704" w:rsidRPr="00B4540B" w:rsidRDefault="00AF5704" w:rsidP="00322921">
            <w:pPr>
              <w:jc w:val="center"/>
              <w:rPr>
                <w:rFonts w:ascii="Salesforce Sans" w:hAnsi="Salesforce Sans"/>
                <w:color w:val="000000"/>
                <w:sz w:val="18"/>
                <w:szCs w:val="18"/>
              </w:rPr>
            </w:pPr>
            <w:r>
              <w:rPr>
                <w:rFonts w:ascii="Salesforce Sans" w:hAnsi="Salesforce Sans"/>
                <w:color w:val="000000"/>
                <w:sz w:val="18"/>
                <w:szCs w:val="18"/>
              </w:rPr>
              <w:t>2 dni</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7D05F31E" w14:textId="77777777" w:rsidR="00AF5704" w:rsidRPr="00B4540B" w:rsidRDefault="00AF5704" w:rsidP="00322921">
            <w:pPr>
              <w:jc w:val="center"/>
              <w:rPr>
                <w:rFonts w:ascii="Salesforce Sans" w:hAnsi="Salesforce Sans"/>
                <w:color w:val="000000"/>
                <w:sz w:val="18"/>
                <w:szCs w:val="18"/>
              </w:rPr>
            </w:pPr>
            <w:r>
              <w:rPr>
                <w:rFonts w:ascii="Salesforce Sans" w:hAnsi="Salesforce Sans"/>
                <w:color w:val="000000"/>
                <w:sz w:val="18"/>
                <w:szCs w:val="18"/>
              </w:rPr>
              <w:t>-</w:t>
            </w:r>
          </w:p>
        </w:tc>
        <w:tc>
          <w:tcPr>
            <w:tcW w:w="1271" w:type="dxa"/>
            <w:gridSpan w:val="2"/>
            <w:tcBorders>
              <w:top w:val="single" w:sz="4" w:space="0" w:color="auto"/>
              <w:left w:val="nil"/>
              <w:bottom w:val="single" w:sz="4" w:space="0" w:color="auto"/>
              <w:right w:val="single" w:sz="4" w:space="0" w:color="auto"/>
            </w:tcBorders>
          </w:tcPr>
          <w:p w14:paraId="0C707B7C" w14:textId="77777777" w:rsidR="00AF5704" w:rsidRDefault="00AF5704" w:rsidP="00322921">
            <w:pPr>
              <w:jc w:val="center"/>
              <w:rPr>
                <w:rFonts w:ascii="Salesforce Sans" w:hAnsi="Salesforce Sans"/>
                <w:color w:val="000000"/>
                <w:sz w:val="18"/>
                <w:szCs w:val="18"/>
              </w:rPr>
            </w:pPr>
          </w:p>
        </w:tc>
        <w:tc>
          <w:tcPr>
            <w:tcW w:w="1422" w:type="dxa"/>
            <w:tcBorders>
              <w:top w:val="single" w:sz="4" w:space="0" w:color="auto"/>
              <w:left w:val="nil"/>
              <w:bottom w:val="single" w:sz="4" w:space="0" w:color="auto"/>
              <w:right w:val="single" w:sz="4" w:space="0" w:color="auto"/>
            </w:tcBorders>
          </w:tcPr>
          <w:p w14:paraId="5D301821" w14:textId="77777777" w:rsidR="00AF5704" w:rsidRDefault="00AF5704" w:rsidP="00322921">
            <w:pPr>
              <w:jc w:val="center"/>
              <w:rPr>
                <w:rFonts w:ascii="Salesforce Sans" w:hAnsi="Salesforce Sans"/>
                <w:color w:val="000000"/>
                <w:sz w:val="18"/>
                <w:szCs w:val="18"/>
              </w:rPr>
            </w:pPr>
          </w:p>
        </w:tc>
      </w:tr>
    </w:tbl>
    <w:p w14:paraId="0AB391C2" w14:textId="66BA499A" w:rsidR="002E4E7A" w:rsidRPr="0004711E" w:rsidRDefault="003709F6" w:rsidP="00686919">
      <w:pPr>
        <w:pStyle w:val="Akapitzlist"/>
        <w:spacing w:after="120"/>
        <w:ind w:left="1429"/>
        <w:rPr>
          <w:rFonts w:cs="Calibri"/>
          <w:b/>
          <w:iCs/>
          <w:color w:val="FF0000"/>
          <w:sz w:val="20"/>
          <w:szCs w:val="20"/>
        </w:rPr>
      </w:pPr>
      <w:r>
        <w:rPr>
          <w:rFonts w:cs="Calibri"/>
          <w:b/>
          <w:iCs/>
          <w:color w:val="FF0000"/>
          <w:sz w:val="20"/>
          <w:szCs w:val="20"/>
        </w:rPr>
        <w:t>* - cena powinna uwzględniać dodatkowe 3 m-ce subskrypcji na okres wdrożenia</w:t>
      </w:r>
    </w:p>
    <w:p w14:paraId="25EB6937" w14:textId="77777777" w:rsidR="004F0FC6" w:rsidRPr="00F62C22" w:rsidRDefault="00E71FDA" w:rsidP="00F62C22">
      <w:pPr>
        <w:numPr>
          <w:ilvl w:val="0"/>
          <w:numId w:val="20"/>
        </w:numPr>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53301D20" w14:textId="77777777" w:rsidR="00D6213B" w:rsidRPr="00C20338" w:rsidRDefault="00D6213B" w:rsidP="00486A65">
      <w:pPr>
        <w:numPr>
          <w:ilvl w:val="0"/>
          <w:numId w:val="20"/>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77DA2CAA"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7E6263" w:rsidRPr="000A1CC8">
        <w:rPr>
          <w:rFonts w:cs="Calibri"/>
          <w:b/>
          <w:bCs/>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7F06003"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lastRenderedPageBreak/>
        <w:t>otrzymałem(liśmy) wszelkie informacje konieczne do przygotowania oferty,</w:t>
      </w:r>
    </w:p>
    <w:p w14:paraId="2B9FF615"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32B056CD" w14:textId="47CCE65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xml:space="preserve">) treść Warunków </w:t>
      </w:r>
      <w:r w:rsidRPr="009D5F6B">
        <w:rPr>
          <w:rFonts w:cs="Calibri"/>
          <w:sz w:val="20"/>
          <w:szCs w:val="20"/>
        </w:rPr>
        <w:t>Zamówienia i w razie wybrania mojej (naszej) oferty zobowiązuję(</w:t>
      </w:r>
      <w:proofErr w:type="spellStart"/>
      <w:r w:rsidRPr="009D5F6B">
        <w:rPr>
          <w:rFonts w:cs="Calibri"/>
          <w:sz w:val="20"/>
          <w:szCs w:val="20"/>
        </w:rPr>
        <w:t>emy</w:t>
      </w:r>
      <w:proofErr w:type="spellEnd"/>
      <w:r w:rsidRPr="009D5F6B">
        <w:rPr>
          <w:rFonts w:cs="Calibri"/>
          <w:sz w:val="20"/>
          <w:szCs w:val="20"/>
        </w:rPr>
        <w:t>) się do podpisania Umowy</w:t>
      </w:r>
      <w:r w:rsidR="00CC04D8" w:rsidRPr="009D5F6B">
        <w:rPr>
          <w:rFonts w:cs="Calibri"/>
          <w:sz w:val="20"/>
          <w:szCs w:val="20"/>
        </w:rPr>
        <w:t xml:space="preserve">, </w:t>
      </w:r>
      <w:r w:rsidRPr="009D5F6B">
        <w:rPr>
          <w:rFonts w:cs="Calibri"/>
          <w:sz w:val="20"/>
          <w:szCs w:val="20"/>
        </w:rPr>
        <w:t xml:space="preserve">zgodnej z projektem stanowiącym </w:t>
      </w:r>
      <w:r w:rsidRPr="009D5F6B">
        <w:rPr>
          <w:rFonts w:cs="Calibri"/>
          <w:b/>
          <w:sz w:val="20"/>
          <w:szCs w:val="20"/>
        </w:rPr>
        <w:t xml:space="preserve">Załącznik nr </w:t>
      </w:r>
      <w:r w:rsidR="00397BE5">
        <w:rPr>
          <w:rFonts w:cs="Calibri"/>
          <w:b/>
          <w:sz w:val="20"/>
          <w:szCs w:val="20"/>
        </w:rPr>
        <w:t>8</w:t>
      </w:r>
      <w:r w:rsidR="00686BA1" w:rsidRPr="00DD346A">
        <w:rPr>
          <w:rFonts w:cs="Calibri"/>
          <w:b/>
          <w:sz w:val="20"/>
          <w:szCs w:val="20"/>
        </w:rPr>
        <w:t xml:space="preserve"> </w:t>
      </w:r>
      <w:r w:rsidRPr="00DD346A">
        <w:rPr>
          <w:rFonts w:cs="Calibri"/>
          <w:b/>
          <w:sz w:val="20"/>
          <w:szCs w:val="20"/>
        </w:rPr>
        <w:t>d</w:t>
      </w:r>
      <w:r w:rsidRPr="009D5F6B">
        <w:rPr>
          <w:rFonts w:cs="Calibri"/>
          <w:b/>
          <w:sz w:val="20"/>
          <w:szCs w:val="20"/>
        </w:rPr>
        <w:t>o Warunków Zamówienia</w:t>
      </w:r>
      <w:r w:rsidRPr="00C26715">
        <w:rPr>
          <w:rFonts w:cs="Calibri"/>
          <w:sz w:val="20"/>
          <w:szCs w:val="20"/>
        </w:rPr>
        <w:t>,</w:t>
      </w:r>
    </w:p>
    <w:p w14:paraId="31FEC1C7"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155CB7D4"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2104ECE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91677C">
        <w:rPr>
          <w:rFonts w:asciiTheme="minorHAnsi" w:hAnsiTheme="minorHAnsi" w:cstheme="minorHAnsi"/>
          <w:sz w:val="20"/>
          <w:szCs w:val="20"/>
        </w:rPr>
        <w:t>Dane osobowe reprezentantów, koordynatorów i personelu Zamawiającego 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8D6601">
        <w:rPr>
          <w:rFonts w:asciiTheme="minorHAnsi" w:hAnsiTheme="minorHAnsi" w:cstheme="minorHAnsi"/>
          <w:sz w:val="20"/>
          <w:szCs w:val="20"/>
        </w:rPr>
        <w:t xml:space="preserve"> (</w:t>
      </w:r>
      <w:r w:rsidR="008D6601" w:rsidRPr="00E7486B">
        <w:rPr>
          <w:rFonts w:asciiTheme="minorHAnsi" w:hAnsiTheme="minorHAnsi" w:cstheme="minorHAnsi"/>
          <w:i/>
          <w:sz w:val="20"/>
          <w:szCs w:val="20"/>
        </w:rPr>
        <w:t>wy</w:t>
      </w:r>
      <w:r w:rsidR="00632AA1" w:rsidRPr="00D3146D">
        <w:rPr>
          <w:rFonts w:asciiTheme="minorHAnsi" w:hAnsiTheme="minorHAnsi" w:cstheme="minorHAnsi"/>
          <w:i/>
          <w:sz w:val="20"/>
          <w:szCs w:val="20"/>
        </w:rPr>
        <w:t>brać znakiem x odpowiednią formę</w:t>
      </w:r>
      <w:r w:rsidR="008D6601" w:rsidRPr="00E7486B">
        <w:rPr>
          <w:rFonts w:asciiTheme="minorHAnsi" w:hAnsiTheme="minorHAnsi" w:cstheme="minorHAnsi"/>
          <w:i/>
          <w:sz w:val="20"/>
          <w:szCs w:val="20"/>
        </w:rPr>
        <w:t xml:space="preserve"> przekazania klauzuli</w:t>
      </w:r>
      <w:r w:rsidR="008D6601">
        <w:rPr>
          <w:rFonts w:asciiTheme="minorHAnsi" w:hAnsiTheme="minorHAnsi" w:cstheme="minorHAnsi"/>
          <w:sz w:val="20"/>
          <w:szCs w:val="20"/>
        </w:rPr>
        <w:t>)</w:t>
      </w:r>
      <w:r w:rsidRPr="00D06EBD">
        <w:rPr>
          <w:rFonts w:asciiTheme="minorHAnsi" w:hAnsiTheme="minorHAnsi" w:cstheme="minorHAnsi"/>
          <w:sz w:val="20"/>
          <w:szCs w:val="20"/>
        </w:rPr>
        <w:t>:</w:t>
      </w:r>
    </w:p>
    <w:p w14:paraId="550105D3"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Pr="00D36DE3">
        <w:rPr>
          <w:rFonts w:asciiTheme="minorHAnsi" w:hAnsiTheme="minorHAnsi" w:cstheme="minorHAnsi"/>
          <w:b/>
          <w:color w:val="FF0000"/>
          <w:sz w:val="20"/>
          <w:szCs w:val="20"/>
        </w:rPr>
        <w:t>(</w:t>
      </w:r>
      <w:r w:rsidR="00632AA1" w:rsidRPr="00D36DE3">
        <w:rPr>
          <w:rFonts w:asciiTheme="minorHAnsi" w:hAnsiTheme="minorHAnsi" w:cstheme="minorHAnsi"/>
          <w:b/>
          <w:color w:val="FF0000"/>
          <w:sz w:val="20"/>
          <w:szCs w:val="20"/>
        </w:rPr>
        <w:t xml:space="preserve">jeśli wybrano- </w:t>
      </w:r>
      <w:r w:rsidRPr="00D36DE3">
        <w:rPr>
          <w:rFonts w:asciiTheme="minorHAnsi" w:hAnsiTheme="minorHAnsi" w:cstheme="minorHAnsi"/>
          <w:b/>
          <w:color w:val="FF0000"/>
          <w:sz w:val="20"/>
          <w:szCs w:val="20"/>
        </w:rPr>
        <w:t>uzupełnić</w:t>
      </w:r>
      <w:r w:rsidR="00632AA1" w:rsidRPr="00D36DE3">
        <w:rPr>
          <w:rFonts w:asciiTheme="minorHAnsi" w:hAnsiTheme="minorHAnsi" w:cstheme="minorHAnsi"/>
          <w:b/>
          <w:color w:val="FF0000"/>
          <w:sz w:val="20"/>
          <w:szCs w:val="20"/>
        </w:rPr>
        <w:t xml:space="preserve"> adres</w:t>
      </w:r>
      <w:r w:rsidRPr="00D36DE3">
        <w:rPr>
          <w:rFonts w:asciiTheme="minorHAnsi" w:hAnsiTheme="minorHAnsi" w:cstheme="minorHAnsi"/>
          <w:b/>
          <w:color w:val="FF0000"/>
          <w:sz w:val="20"/>
          <w:szCs w:val="20"/>
        </w:rPr>
        <w:t xml:space="preserve"> je</w:t>
      </w:r>
      <w:r w:rsidR="00632AA1" w:rsidRPr="00D36DE3">
        <w:rPr>
          <w:rFonts w:asciiTheme="minorHAnsi" w:hAnsiTheme="minorHAnsi" w:cstheme="minorHAnsi"/>
          <w:b/>
          <w:color w:val="FF0000"/>
          <w:sz w:val="20"/>
          <w:szCs w:val="20"/>
        </w:rPr>
        <w:t>żeli</w:t>
      </w:r>
      <w:r w:rsidRPr="00D36DE3">
        <w:rPr>
          <w:rFonts w:asciiTheme="minorHAnsi" w:hAnsiTheme="minorHAnsi" w:cstheme="minorHAnsi"/>
          <w:b/>
          <w:color w:val="FF0000"/>
          <w:sz w:val="20"/>
          <w:szCs w:val="20"/>
        </w:rPr>
        <w:t xml:space="preserve"> Wykonawca zamieszcza swoją klauzulę na własnej stronie internetowej)</w:t>
      </w:r>
    </w:p>
    <w:p w14:paraId="23495A6D" w14:textId="77777777" w:rsidR="009A7BD7" w:rsidRPr="00D06EBD" w:rsidRDefault="009A7BD7" w:rsidP="009A7BD7">
      <w:pPr>
        <w:pStyle w:val="Akapitzlist"/>
        <w:spacing w:after="0"/>
        <w:jc w:val="both"/>
        <w:rPr>
          <w:rFonts w:asciiTheme="minorHAnsi" w:hAnsiTheme="minorHAnsi" w:cstheme="minorHAnsi"/>
          <w:b/>
          <w:i/>
          <w:sz w:val="20"/>
          <w:szCs w:val="20"/>
        </w:rPr>
      </w:pPr>
    </w:p>
    <w:p w14:paraId="501EDB38" w14:textId="77777777" w:rsidR="0091677C" w:rsidRDefault="009A7BD7" w:rsidP="0091677C">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00632AA1" w:rsidRPr="00E7486B">
        <w:rPr>
          <w:rFonts w:asciiTheme="minorHAnsi" w:hAnsiTheme="minorHAnsi" w:cstheme="minorHAnsi"/>
          <w:b/>
          <w:i/>
          <w:sz w:val="20"/>
          <w:szCs w:val="20"/>
        </w:rPr>
        <w:t xml:space="preserve"> </w:t>
      </w:r>
      <w:r w:rsidR="0091677C">
        <w:rPr>
          <w:rFonts w:asciiTheme="minorHAnsi" w:hAnsiTheme="minorHAnsi" w:cstheme="minorHAnsi"/>
          <w:sz w:val="20"/>
          <w:szCs w:val="20"/>
        </w:rPr>
        <w:t xml:space="preserve"> </w:t>
      </w:r>
      <w:r w:rsidR="0091677C" w:rsidRPr="00542CD0">
        <w:rPr>
          <w:rFonts w:asciiTheme="minorHAnsi" w:hAnsiTheme="minorHAnsi" w:cstheme="minorHAnsi"/>
          <w:b/>
          <w:bCs/>
          <w:color w:val="FF0000"/>
          <w:sz w:val="20"/>
          <w:szCs w:val="20"/>
        </w:rPr>
        <w:t xml:space="preserve">(UWAGA: nie należy utożsamiać z Załącznikiem nr </w:t>
      </w:r>
      <w:r w:rsidR="0091677C">
        <w:rPr>
          <w:rFonts w:asciiTheme="minorHAnsi" w:hAnsiTheme="minorHAnsi" w:cstheme="minorHAnsi"/>
          <w:b/>
          <w:bCs/>
          <w:color w:val="FF0000"/>
          <w:sz w:val="20"/>
          <w:szCs w:val="20"/>
        </w:rPr>
        <w:t>5</w:t>
      </w:r>
      <w:r w:rsidR="0091677C" w:rsidRPr="00542CD0">
        <w:rPr>
          <w:rFonts w:asciiTheme="minorHAnsi" w:hAnsiTheme="minorHAnsi" w:cstheme="minorHAnsi"/>
          <w:b/>
          <w:bCs/>
          <w:color w:val="FF0000"/>
          <w:sz w:val="20"/>
          <w:szCs w:val="20"/>
        </w:rPr>
        <w:t xml:space="preserve"> do WZ</w:t>
      </w:r>
      <w:r w:rsidR="0091677C">
        <w:rPr>
          <w:rFonts w:asciiTheme="minorHAnsi" w:hAnsiTheme="minorHAnsi" w:cstheme="minorHAnsi"/>
          <w:b/>
          <w:bCs/>
          <w:color w:val="FF0000"/>
          <w:sz w:val="20"/>
          <w:szCs w:val="20"/>
        </w:rPr>
        <w:t>,</w:t>
      </w:r>
    </w:p>
    <w:p w14:paraId="4ACCC218" w14:textId="77777777" w:rsidR="00632AA1" w:rsidRPr="0091677C" w:rsidRDefault="00632AA1" w:rsidP="009A7BD7">
      <w:pPr>
        <w:pStyle w:val="Akapitzlist"/>
        <w:spacing w:after="0"/>
        <w:jc w:val="both"/>
        <w:rPr>
          <w:rFonts w:asciiTheme="minorHAnsi" w:hAnsiTheme="minorHAnsi" w:cstheme="minorHAnsi"/>
          <w:b/>
          <w:color w:val="FF0000"/>
          <w:sz w:val="20"/>
          <w:szCs w:val="20"/>
        </w:rPr>
      </w:pPr>
      <w:r w:rsidRPr="0091677C">
        <w:rPr>
          <w:rFonts w:asciiTheme="minorHAnsi" w:hAnsiTheme="minorHAnsi" w:cstheme="minorHAnsi"/>
          <w:b/>
          <w:color w:val="FF0000"/>
          <w:sz w:val="20"/>
          <w:szCs w:val="20"/>
        </w:rPr>
        <w:t xml:space="preserve">jeśli wybrano- </w:t>
      </w:r>
      <w:r w:rsidR="008D6601" w:rsidRPr="0091677C">
        <w:rPr>
          <w:rFonts w:asciiTheme="minorHAnsi" w:hAnsiTheme="minorHAnsi" w:cstheme="minorHAnsi"/>
          <w:b/>
          <w:color w:val="FF0000"/>
          <w:sz w:val="20"/>
          <w:szCs w:val="20"/>
        </w:rPr>
        <w:t>dodać do oferty jako odrębny dokument np. podpisany pdf</w:t>
      </w:r>
      <w:r w:rsidR="009A7BD7" w:rsidRPr="0091677C">
        <w:rPr>
          <w:rFonts w:asciiTheme="minorHAnsi" w:hAnsiTheme="minorHAnsi" w:cstheme="minorHAnsi"/>
          <w:b/>
          <w:color w:val="FF0000"/>
          <w:sz w:val="20"/>
          <w:szCs w:val="20"/>
        </w:rPr>
        <w:t>)</w:t>
      </w:r>
    </w:p>
    <w:p w14:paraId="2C3EE8E3" w14:textId="77777777" w:rsidR="00831A47" w:rsidRPr="00D06EBD" w:rsidRDefault="00831A47" w:rsidP="009A7BD7">
      <w:pPr>
        <w:pStyle w:val="Akapitzlist"/>
        <w:spacing w:after="0"/>
        <w:jc w:val="both"/>
        <w:rPr>
          <w:rFonts w:asciiTheme="minorHAnsi" w:hAnsiTheme="minorHAnsi" w:cstheme="minorHAnsi"/>
          <w:sz w:val="20"/>
          <w:szCs w:val="20"/>
        </w:rPr>
      </w:pPr>
    </w:p>
    <w:p w14:paraId="047921F6" w14:textId="77777777"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36189782" w14:textId="77777777" w:rsidR="00D36DE3" w:rsidRDefault="00D36DE3" w:rsidP="00D36DE3">
      <w:pPr>
        <w:pStyle w:val="Akapitzlist"/>
        <w:spacing w:before="40" w:after="0"/>
        <w:jc w:val="both"/>
        <w:rPr>
          <w:rFonts w:asciiTheme="minorHAnsi" w:hAnsiTheme="minorHAnsi" w:cstheme="minorHAnsi"/>
          <w:sz w:val="20"/>
          <w:szCs w:val="20"/>
        </w:rPr>
      </w:pPr>
    </w:p>
    <w:p w14:paraId="68793875" w14:textId="77777777" w:rsidR="00D36DE3" w:rsidRPr="00967033" w:rsidRDefault="00D36DE3" w:rsidP="00D36DE3">
      <w:pPr>
        <w:pStyle w:val="Akapitzlist"/>
        <w:numPr>
          <w:ilvl w:val="0"/>
          <w:numId w:val="23"/>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p>
    <w:p w14:paraId="0D77BF5E" w14:textId="77777777" w:rsidR="00D36DE3" w:rsidRPr="00E27518" w:rsidRDefault="00D36DE3" w:rsidP="00D36DE3">
      <w:pPr>
        <w:pStyle w:val="Akapitzlist"/>
        <w:spacing w:after="0"/>
        <w:ind w:left="927"/>
        <w:jc w:val="both"/>
        <w:rPr>
          <w:rFonts w:asciiTheme="minorHAnsi" w:hAnsiTheme="minorHAnsi" w:cstheme="minorHAnsi"/>
          <w:sz w:val="10"/>
          <w:szCs w:val="20"/>
        </w:rPr>
      </w:pPr>
    </w:p>
    <w:p w14:paraId="45F52AFA" w14:textId="77777777" w:rsidR="00D3146D" w:rsidRPr="008D15EB" w:rsidRDefault="00D36DE3" w:rsidP="008D15EB">
      <w:pPr>
        <w:pStyle w:val="Akapitzlist"/>
        <w:numPr>
          <w:ilvl w:val="0"/>
          <w:numId w:val="23"/>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sidR="008D15EB">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r>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sidR="008D15EB">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e-mail, na który zostanie przesłana informacje o aukcji elektronicznej</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w:t>
      </w:r>
      <w:r w:rsidR="008D15EB">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logował się na platformę aukcyjną</w:t>
      </w:r>
      <w:r>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697E8AA4" w14:textId="77777777" w:rsidR="00D14E47" w:rsidRPr="00C20338" w:rsidRDefault="00D14E47" w:rsidP="00486A65">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6999CE8" w14:textId="77777777" w:rsidR="00FC0371" w:rsidRDefault="00D14E47" w:rsidP="00FC0371">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3E253644" w14:textId="77777777" w:rsidR="00FC0371" w:rsidRPr="000A1CC8"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r w:rsidRPr="000A1CC8">
        <w:rPr>
          <w:rFonts w:asciiTheme="minorHAnsi" w:hAnsiTheme="minorHAnsi" w:cstheme="minorHAnsi"/>
          <w:sz w:val="20"/>
          <w:szCs w:val="20"/>
        </w:rPr>
        <w:t xml:space="preserve">W moim(naszym) imieniu Umowę zawrze Pan(i)………. Pełniący(a) funkcję………. </w:t>
      </w:r>
    </w:p>
    <w:p w14:paraId="349F9B35" w14:textId="6E4ED464" w:rsidR="00FC0371" w:rsidRPr="000A1CC8"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proofErr w:type="spellStart"/>
      <w:r w:rsidRPr="000A1CC8">
        <w:rPr>
          <w:rFonts w:asciiTheme="minorHAnsi" w:hAnsiTheme="minorHAnsi" w:cstheme="minorHAnsi"/>
          <w:sz w:val="20"/>
          <w:szCs w:val="20"/>
        </w:rPr>
        <w:t>Płatnoć</w:t>
      </w:r>
      <w:proofErr w:type="spellEnd"/>
      <w:r w:rsidRPr="000A1CC8">
        <w:rPr>
          <w:rFonts w:asciiTheme="minorHAnsi" w:hAnsiTheme="minorHAnsi" w:cstheme="minorHAnsi"/>
          <w:sz w:val="20"/>
          <w:szCs w:val="20"/>
        </w:rPr>
        <w:t xml:space="preserve"> należności </w:t>
      </w:r>
      <w:proofErr w:type="spellStart"/>
      <w:r w:rsidRPr="000A1CC8">
        <w:rPr>
          <w:rFonts w:asciiTheme="minorHAnsi" w:hAnsiTheme="minorHAnsi" w:cstheme="minorHAnsi"/>
          <w:sz w:val="20"/>
          <w:szCs w:val="20"/>
        </w:rPr>
        <w:t>ujęt</w:t>
      </w:r>
      <w:r w:rsidR="003B7EB1" w:rsidRPr="000A1CC8">
        <w:rPr>
          <w:rFonts w:asciiTheme="minorHAnsi" w:hAnsiTheme="minorHAnsi" w:cstheme="minorHAnsi"/>
          <w:sz w:val="20"/>
          <w:szCs w:val="20"/>
        </w:rPr>
        <w:t>ęj</w:t>
      </w:r>
      <w:proofErr w:type="spellEnd"/>
      <w:r w:rsidRPr="000A1CC8">
        <w:rPr>
          <w:rFonts w:asciiTheme="minorHAnsi" w:hAnsiTheme="minorHAnsi" w:cstheme="minorHAnsi"/>
          <w:sz w:val="20"/>
          <w:szCs w:val="20"/>
        </w:rPr>
        <w:t xml:space="preserve"> w faktur</w:t>
      </w:r>
      <w:r w:rsidR="003B7EB1" w:rsidRPr="000A1CC8">
        <w:rPr>
          <w:rFonts w:asciiTheme="minorHAnsi" w:hAnsiTheme="minorHAnsi" w:cstheme="minorHAnsi"/>
          <w:sz w:val="20"/>
          <w:szCs w:val="20"/>
        </w:rPr>
        <w:t>ze</w:t>
      </w:r>
      <w:r w:rsidRPr="000A1CC8">
        <w:rPr>
          <w:rFonts w:asciiTheme="minorHAnsi" w:hAnsiTheme="minorHAnsi" w:cstheme="minorHAnsi"/>
          <w:sz w:val="20"/>
          <w:szCs w:val="20"/>
        </w:rPr>
        <w:t xml:space="preserve"> będzie realizowana przez Zamawiającego w formie przelew</w:t>
      </w:r>
      <w:r w:rsidR="003B7EB1" w:rsidRPr="000A1CC8">
        <w:rPr>
          <w:rFonts w:asciiTheme="minorHAnsi" w:hAnsiTheme="minorHAnsi" w:cstheme="minorHAnsi"/>
          <w:sz w:val="20"/>
          <w:szCs w:val="20"/>
        </w:rPr>
        <w:t>u</w:t>
      </w:r>
      <w:r w:rsidRPr="000A1CC8">
        <w:rPr>
          <w:rFonts w:asciiTheme="minorHAnsi" w:hAnsiTheme="minorHAnsi" w:cstheme="minorHAnsi"/>
          <w:sz w:val="20"/>
          <w:szCs w:val="20"/>
        </w:rPr>
        <w:t xml:space="preserve"> na rachunek bankowy Wykonawcy: </w:t>
      </w:r>
    </w:p>
    <w:p w14:paraId="6A120530" w14:textId="77777777" w:rsidR="00FC0371" w:rsidRPr="000A1CC8" w:rsidRDefault="00FC0371" w:rsidP="00FC0371">
      <w:pPr>
        <w:pStyle w:val="Akapitzlist"/>
        <w:spacing w:after="0"/>
        <w:ind w:left="709" w:right="402" w:firstLine="142"/>
        <w:jc w:val="both"/>
        <w:rPr>
          <w:rFonts w:asciiTheme="minorHAnsi" w:hAnsiTheme="minorHAnsi" w:cstheme="minorHAnsi"/>
          <w:sz w:val="20"/>
          <w:szCs w:val="20"/>
        </w:rPr>
      </w:pPr>
      <w:r w:rsidRPr="000A1CC8">
        <w:rPr>
          <w:rFonts w:asciiTheme="minorHAnsi" w:hAnsiTheme="minorHAnsi" w:cstheme="minorHAnsi"/>
          <w:sz w:val="20"/>
          <w:szCs w:val="20"/>
        </w:rPr>
        <w:t>Bank: ……..</w:t>
      </w:r>
    </w:p>
    <w:p w14:paraId="505DE079" w14:textId="77777777" w:rsidR="00FC0371" w:rsidRPr="000A1CC8" w:rsidRDefault="00FC0371" w:rsidP="00FC0371">
      <w:pPr>
        <w:pStyle w:val="Akapitzlist"/>
        <w:spacing w:after="0"/>
        <w:ind w:left="709" w:right="402" w:firstLine="142"/>
        <w:jc w:val="both"/>
        <w:rPr>
          <w:rFonts w:asciiTheme="minorHAnsi" w:hAnsiTheme="minorHAnsi" w:cstheme="minorHAnsi"/>
          <w:sz w:val="20"/>
          <w:szCs w:val="20"/>
        </w:rPr>
      </w:pPr>
      <w:r w:rsidRPr="000A1CC8">
        <w:rPr>
          <w:rFonts w:asciiTheme="minorHAnsi" w:hAnsiTheme="minorHAnsi" w:cstheme="minorHAnsi"/>
          <w:sz w:val="20"/>
          <w:szCs w:val="20"/>
        </w:rPr>
        <w:t>numer konta : ……..</w:t>
      </w:r>
    </w:p>
    <w:p w14:paraId="3C795A39" w14:textId="77777777" w:rsidR="00FC0371" w:rsidRPr="000A1CC8" w:rsidRDefault="00FC0371" w:rsidP="0051389D">
      <w:pPr>
        <w:pStyle w:val="Akapitzlist"/>
        <w:numPr>
          <w:ilvl w:val="2"/>
          <w:numId w:val="70"/>
        </w:numPr>
        <w:spacing w:after="0"/>
        <w:ind w:left="851" w:right="402" w:hanging="425"/>
        <w:jc w:val="both"/>
        <w:rPr>
          <w:rFonts w:asciiTheme="minorHAnsi" w:hAnsiTheme="minorHAnsi" w:cstheme="minorHAnsi"/>
          <w:sz w:val="20"/>
          <w:szCs w:val="20"/>
        </w:rPr>
      </w:pPr>
      <w:r w:rsidRPr="000A1CC8">
        <w:rPr>
          <w:rFonts w:asciiTheme="minorHAnsi" w:hAnsiTheme="minorHAnsi" w:cstheme="minorHAnsi"/>
          <w:sz w:val="20"/>
          <w:szCs w:val="20"/>
        </w:rPr>
        <w:t>W celu realizacji Przedmiotu Umowy, wyznaczam(y) w tym celu osobę do bieżącego kontaktu i odpowiedzialną za realizację Umowy tj. Koordynatora Umowy:</w:t>
      </w:r>
    </w:p>
    <w:p w14:paraId="16871580" w14:textId="77777777" w:rsidR="00FC0371" w:rsidRPr="000A1CC8" w:rsidRDefault="00FC0371" w:rsidP="00FC0371">
      <w:pPr>
        <w:pStyle w:val="Akapitzlist"/>
        <w:spacing w:after="0"/>
        <w:ind w:left="851" w:right="402"/>
        <w:jc w:val="both"/>
        <w:rPr>
          <w:rFonts w:asciiTheme="minorHAnsi" w:hAnsiTheme="minorHAnsi" w:cstheme="minorHAnsi"/>
          <w:sz w:val="20"/>
          <w:szCs w:val="20"/>
          <w:lang w:val="en-US"/>
        </w:rPr>
      </w:pPr>
      <w:r w:rsidRPr="000A1CC8">
        <w:rPr>
          <w:rFonts w:asciiTheme="minorHAnsi" w:hAnsiTheme="minorHAnsi" w:cstheme="minorHAnsi"/>
          <w:sz w:val="20"/>
          <w:szCs w:val="20"/>
          <w:lang w:val="en-US"/>
        </w:rPr>
        <w:t>e–mail – …..</w:t>
      </w:r>
    </w:p>
    <w:p w14:paraId="57508C57" w14:textId="77777777" w:rsidR="00FC0371" w:rsidRPr="000A1CC8" w:rsidRDefault="00FC0371" w:rsidP="00FC0371">
      <w:pPr>
        <w:pStyle w:val="Akapitzlist"/>
        <w:spacing w:after="0"/>
        <w:ind w:left="851" w:right="402"/>
        <w:jc w:val="both"/>
        <w:rPr>
          <w:rFonts w:asciiTheme="minorHAnsi" w:hAnsiTheme="minorHAnsi" w:cstheme="minorHAnsi"/>
          <w:sz w:val="20"/>
          <w:szCs w:val="20"/>
        </w:rPr>
      </w:pPr>
      <w:r w:rsidRPr="000A1CC8">
        <w:rPr>
          <w:rFonts w:asciiTheme="minorHAnsi" w:hAnsiTheme="minorHAnsi" w:cstheme="minorHAnsi"/>
          <w:sz w:val="20"/>
          <w:szCs w:val="20"/>
        </w:rPr>
        <w:t>nr tel. +48 …..</w:t>
      </w:r>
    </w:p>
    <w:p w14:paraId="4824D254" w14:textId="77777777" w:rsidR="00FC0371" w:rsidRPr="000A1CC8" w:rsidRDefault="00FC0371" w:rsidP="00FC0371">
      <w:pPr>
        <w:pStyle w:val="Akapitzlist"/>
        <w:spacing w:after="0"/>
        <w:ind w:left="851" w:right="402"/>
        <w:jc w:val="both"/>
        <w:rPr>
          <w:rFonts w:asciiTheme="minorHAnsi" w:hAnsiTheme="minorHAnsi" w:cstheme="minorHAnsi"/>
          <w:sz w:val="20"/>
          <w:szCs w:val="20"/>
        </w:rPr>
      </w:pPr>
      <w:r w:rsidRPr="000A1CC8">
        <w:rPr>
          <w:rFonts w:asciiTheme="minorHAnsi" w:hAnsiTheme="minorHAnsi" w:cstheme="minorHAnsi"/>
          <w:sz w:val="20"/>
          <w:szCs w:val="20"/>
        </w:rPr>
        <w:t>adres pocztowy – …..</w:t>
      </w:r>
    </w:p>
    <w:p w14:paraId="47A5A97F" w14:textId="77777777" w:rsidR="00D14E47" w:rsidRPr="00F62C22" w:rsidRDefault="00FC0371" w:rsidP="00F62C22">
      <w:pPr>
        <w:pStyle w:val="Akapitzlist"/>
        <w:spacing w:after="0"/>
        <w:ind w:left="851" w:right="402"/>
        <w:jc w:val="both"/>
        <w:rPr>
          <w:rFonts w:asciiTheme="minorHAnsi" w:hAnsiTheme="minorHAnsi" w:cstheme="minorHAnsi"/>
          <w:sz w:val="20"/>
          <w:szCs w:val="20"/>
        </w:rPr>
      </w:pPr>
      <w:r w:rsidRPr="000A1CC8">
        <w:rPr>
          <w:rFonts w:asciiTheme="minorHAnsi" w:hAnsiTheme="minorHAnsi" w:cstheme="minorHAnsi"/>
          <w:sz w:val="20"/>
          <w:szCs w:val="20"/>
        </w:rPr>
        <w:t>osoba odpowiedzialna za realizację Umowy …..</w:t>
      </w:r>
      <w:r w:rsidRPr="00607749">
        <w:rPr>
          <w:rFonts w:asciiTheme="minorHAnsi" w:hAnsiTheme="minorHAnsi" w:cstheme="minorHAnsi"/>
          <w:sz w:val="20"/>
          <w:szCs w:val="20"/>
        </w:rPr>
        <w:t xml:space="preserve"> </w:t>
      </w:r>
    </w:p>
    <w:tbl>
      <w:tblPr>
        <w:tblW w:w="0" w:type="auto"/>
        <w:jc w:val="center"/>
        <w:tblCellMar>
          <w:left w:w="70" w:type="dxa"/>
          <w:right w:w="70" w:type="dxa"/>
        </w:tblCellMar>
        <w:tblLook w:val="0000" w:firstRow="0" w:lastRow="0" w:firstColumn="0" w:lastColumn="0" w:noHBand="0" w:noVBand="0"/>
      </w:tblPr>
      <w:tblGrid>
        <w:gridCol w:w="4110"/>
      </w:tblGrid>
      <w:tr w:rsidR="00891B4D" w:rsidRPr="00C20338" w14:paraId="568AFBEC" w14:textId="77777777" w:rsidTr="00F62C22">
        <w:trPr>
          <w:trHeight w:val="1194"/>
          <w:jc w:val="center"/>
        </w:trPr>
        <w:tc>
          <w:tcPr>
            <w:tcW w:w="4110" w:type="dxa"/>
            <w:tcBorders>
              <w:top w:val="single" w:sz="4" w:space="0" w:color="auto"/>
              <w:left w:val="single" w:sz="4" w:space="0" w:color="auto"/>
              <w:bottom w:val="single" w:sz="4" w:space="0" w:color="auto"/>
              <w:right w:val="single" w:sz="4" w:space="0" w:color="auto"/>
            </w:tcBorders>
            <w:vAlign w:val="center"/>
          </w:tcPr>
          <w:p w14:paraId="396443D4" w14:textId="77777777" w:rsidR="00891B4D" w:rsidRPr="00C20338" w:rsidRDefault="00891B4D" w:rsidP="004705CD">
            <w:pPr>
              <w:spacing w:before="0" w:line="276" w:lineRule="auto"/>
              <w:rPr>
                <w:rFonts w:ascii="Calibri" w:hAnsi="Calibri" w:cs="Calibri"/>
                <w:sz w:val="20"/>
                <w:szCs w:val="20"/>
              </w:rPr>
            </w:pPr>
          </w:p>
        </w:tc>
      </w:tr>
      <w:tr w:rsidR="00891B4D" w:rsidRPr="00C20338" w14:paraId="7A1EC5F7" w14:textId="77777777" w:rsidTr="00F62C22">
        <w:trPr>
          <w:jc w:val="center"/>
        </w:trPr>
        <w:tc>
          <w:tcPr>
            <w:tcW w:w="4110" w:type="dxa"/>
            <w:tcBorders>
              <w:top w:val="nil"/>
              <w:left w:val="nil"/>
              <w:bottom w:val="nil"/>
              <w:right w:val="nil"/>
            </w:tcBorders>
          </w:tcPr>
          <w:p w14:paraId="2CEF79C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99D814E" w14:textId="77777777" w:rsidR="00B46349" w:rsidRPr="00F62C22" w:rsidRDefault="00C57CD3" w:rsidP="00B62DAA">
      <w:pPr>
        <w:spacing w:before="0" w:after="200" w:line="276" w:lineRule="auto"/>
        <w:jc w:val="left"/>
        <w:rPr>
          <w:rFonts w:ascii="Calibri" w:hAnsi="Calibri" w:cs="Calibri"/>
          <w:b/>
          <w:sz w:val="4"/>
          <w:szCs w:val="20"/>
          <w:u w:val="single"/>
        </w:rPr>
      </w:pPr>
      <w:bookmarkStart w:id="1" w:name="_Toc74857824"/>
      <w:bookmarkStart w:id="2" w:name="_Toc79664050"/>
      <w:r w:rsidRPr="00F62C22">
        <w:rPr>
          <w:rFonts w:ascii="Calibri" w:hAnsi="Calibri" w:cs="Calibri"/>
          <w:b/>
          <w:sz w:val="4"/>
          <w:szCs w:val="20"/>
          <w:u w:val="single"/>
        </w:rPr>
        <w:br w:type="page"/>
      </w:r>
    </w:p>
    <w:p w14:paraId="7A764873" w14:textId="6315E942" w:rsidR="00511E0F" w:rsidRPr="00077F28"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w:t>
      </w:r>
      <w:r w:rsidR="00975D07">
        <w:rPr>
          <w:rFonts w:asciiTheme="minorHAnsi" w:hAnsiTheme="minorHAnsi" w:cstheme="minorHAnsi"/>
          <w:b/>
          <w:sz w:val="20"/>
          <w:szCs w:val="22"/>
          <w:u w:val="single"/>
        </w:rPr>
        <w:t xml:space="preserve">SPEŁNIENIU WARUNKÓW UDZIAŁU W POSTĘPOWANIU I </w:t>
      </w:r>
      <w:r w:rsidR="003315D7" w:rsidRPr="004705CD">
        <w:rPr>
          <w:rFonts w:asciiTheme="minorHAnsi" w:hAnsiTheme="minorHAnsi" w:cstheme="minorHAnsi"/>
          <w:b/>
          <w:sz w:val="20"/>
          <w:szCs w:val="22"/>
          <w:u w:val="single"/>
        </w:rPr>
        <w:t>BRAKU PODSTAW DO WYKLUCZENIA Z POSTĘPOWANIA</w:t>
      </w:r>
      <w:bookmarkEnd w:id="1"/>
      <w:bookmarkEnd w:id="2"/>
      <w:r w:rsidR="002C6A54" w:rsidRPr="002C6A54">
        <w:rPr>
          <w:rFonts w:ascii="Calibri" w:hAnsi="Calibri" w:cs="Calibri"/>
          <w:b/>
          <w:color w:val="000000"/>
          <w:sz w:val="20"/>
          <w:szCs w:val="20"/>
        </w:rPr>
        <w:t xml:space="preserve"> </w:t>
      </w:r>
      <w:r w:rsidR="00686919" w:rsidRPr="00686919">
        <w:rPr>
          <w:rFonts w:asciiTheme="minorHAnsi" w:hAnsiTheme="minorHAnsi" w:cstheme="minorHAnsi"/>
          <w:b/>
          <w:sz w:val="20"/>
          <w:szCs w:val="22"/>
          <w:u w:val="single"/>
        </w:rPr>
        <w:t>1400/DW00/ZT/KZ/2024/0000135184</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8F6F459" w14:textId="77777777" w:rsidTr="007E762E">
        <w:trPr>
          <w:trHeight w:val="1562"/>
        </w:trPr>
        <w:tc>
          <w:tcPr>
            <w:tcW w:w="3850" w:type="dxa"/>
            <w:vAlign w:val="bottom"/>
          </w:tcPr>
          <w:p w14:paraId="26C6700C"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25C53109"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508B826" w14:textId="77777777" w:rsidR="007161CC" w:rsidRDefault="007161CC" w:rsidP="007161CC">
      <w:pPr>
        <w:spacing w:before="0" w:after="120" w:line="276" w:lineRule="auto"/>
        <w:ind w:left="567"/>
        <w:jc w:val="center"/>
        <w:rPr>
          <w:rFonts w:ascii="Arial" w:hAnsi="Arial" w:cs="Arial"/>
          <w:b/>
          <w:bCs/>
          <w:color w:val="0070C0"/>
          <w:sz w:val="20"/>
          <w:szCs w:val="20"/>
        </w:rPr>
      </w:pPr>
    </w:p>
    <w:p w14:paraId="4A8D5E06" w14:textId="2DBD46FC" w:rsidR="008F76DF" w:rsidRPr="00024110" w:rsidRDefault="009C52E5" w:rsidP="007161CC">
      <w:pPr>
        <w:spacing w:before="0" w:after="120" w:line="276" w:lineRule="auto"/>
        <w:ind w:left="567"/>
        <w:jc w:val="center"/>
        <w:rPr>
          <w:rFonts w:asciiTheme="minorHAnsi" w:hAnsiTheme="minorHAnsi" w:cstheme="minorHAnsi"/>
          <w:b/>
          <w:bCs/>
          <w:color w:val="0070C0"/>
          <w:sz w:val="20"/>
          <w:szCs w:val="20"/>
        </w:rPr>
      </w:pPr>
      <w:bookmarkStart w:id="3" w:name="_Hlk188357405"/>
      <w:r w:rsidRPr="00CE43E9">
        <w:rPr>
          <w:rFonts w:asciiTheme="minorHAnsi" w:hAnsiTheme="minorHAnsi" w:cstheme="minorHAnsi"/>
          <w:b/>
          <w:bCs/>
          <w:color w:val="0070C0"/>
          <w:sz w:val="20"/>
          <w:szCs w:val="20"/>
        </w:rPr>
        <w:t>Zakup i wdrożenie systemu XDR</w:t>
      </w:r>
    </w:p>
    <w:tbl>
      <w:tblPr>
        <w:tblStyle w:val="Tabela-Siatka"/>
        <w:tblW w:w="0" w:type="auto"/>
        <w:tblLook w:val="04A0" w:firstRow="1" w:lastRow="0" w:firstColumn="1" w:lastColumn="0" w:noHBand="0" w:noVBand="1"/>
      </w:tblPr>
      <w:tblGrid>
        <w:gridCol w:w="7508"/>
        <w:gridCol w:w="1843"/>
      </w:tblGrid>
      <w:tr w:rsidR="003F62A6" w:rsidRPr="00AB6CE3" w14:paraId="03E294A1" w14:textId="77777777" w:rsidTr="008F76DF">
        <w:trPr>
          <w:trHeight w:val="386"/>
        </w:trPr>
        <w:tc>
          <w:tcPr>
            <w:tcW w:w="9351" w:type="dxa"/>
            <w:gridSpan w:val="2"/>
            <w:shd w:val="clear" w:color="auto" w:fill="EEECE1" w:themeFill="background2"/>
            <w:vAlign w:val="center"/>
          </w:tcPr>
          <w:bookmarkEnd w:id="3"/>
          <w:p w14:paraId="2C5CEC50" w14:textId="77777777" w:rsidR="003F62A6" w:rsidRPr="00AB6CE3" w:rsidRDefault="003F62A6" w:rsidP="00281F80">
            <w:pPr>
              <w:pStyle w:val="Akapitzlist"/>
              <w:numPr>
                <w:ilvl w:val="0"/>
                <w:numId w:val="4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09EC6C7" w14:textId="77777777" w:rsidTr="008F76DF">
        <w:trPr>
          <w:trHeight w:val="386"/>
        </w:trPr>
        <w:tc>
          <w:tcPr>
            <w:tcW w:w="7508" w:type="dxa"/>
            <w:shd w:val="clear" w:color="auto" w:fill="auto"/>
            <w:vAlign w:val="center"/>
          </w:tcPr>
          <w:p w14:paraId="266C969E" w14:textId="77777777" w:rsidR="003F62A6" w:rsidRPr="00AB6CE3" w:rsidRDefault="003F62A6" w:rsidP="00281F80">
            <w:pPr>
              <w:pStyle w:val="Akapitzlist"/>
              <w:numPr>
                <w:ilvl w:val="0"/>
                <w:numId w:val="4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2EDAF2B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92F545C" w14:textId="77777777" w:rsidTr="008F76DF">
        <w:trPr>
          <w:trHeight w:val="386"/>
        </w:trPr>
        <w:tc>
          <w:tcPr>
            <w:tcW w:w="7508" w:type="dxa"/>
            <w:shd w:val="clear" w:color="auto" w:fill="auto"/>
            <w:vAlign w:val="center"/>
          </w:tcPr>
          <w:p w14:paraId="063C87C7"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5B319B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FE59667" w14:textId="77777777" w:rsidTr="008F76DF">
        <w:trPr>
          <w:trHeight w:val="386"/>
        </w:trPr>
        <w:tc>
          <w:tcPr>
            <w:tcW w:w="7508" w:type="dxa"/>
            <w:shd w:val="clear" w:color="auto" w:fill="auto"/>
            <w:vAlign w:val="center"/>
          </w:tcPr>
          <w:p w14:paraId="47C40C96"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4723B50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F1E7756" w14:textId="77777777" w:rsidTr="008F76DF">
        <w:trPr>
          <w:trHeight w:val="386"/>
        </w:trPr>
        <w:tc>
          <w:tcPr>
            <w:tcW w:w="7508" w:type="dxa"/>
            <w:shd w:val="clear" w:color="auto" w:fill="auto"/>
            <w:vAlign w:val="center"/>
          </w:tcPr>
          <w:p w14:paraId="65C7CFB9"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3D78D20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3A36D88" w14:textId="77777777" w:rsidTr="008F76DF">
        <w:trPr>
          <w:trHeight w:val="386"/>
        </w:trPr>
        <w:tc>
          <w:tcPr>
            <w:tcW w:w="7508" w:type="dxa"/>
            <w:shd w:val="clear" w:color="auto" w:fill="auto"/>
            <w:vAlign w:val="center"/>
          </w:tcPr>
          <w:p w14:paraId="2ED516CE"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3FD89A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C7F3D5" w14:textId="77777777" w:rsidTr="008F76DF">
        <w:trPr>
          <w:trHeight w:val="386"/>
        </w:trPr>
        <w:tc>
          <w:tcPr>
            <w:tcW w:w="7508" w:type="dxa"/>
            <w:shd w:val="clear" w:color="auto" w:fill="auto"/>
            <w:vAlign w:val="center"/>
          </w:tcPr>
          <w:p w14:paraId="5FADEF25"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843" w:type="dxa"/>
            <w:shd w:val="clear" w:color="auto" w:fill="auto"/>
            <w:vAlign w:val="center"/>
          </w:tcPr>
          <w:p w14:paraId="2EBC384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A3397A" w14:textId="77777777" w:rsidTr="008F76DF">
        <w:trPr>
          <w:trHeight w:val="386"/>
        </w:trPr>
        <w:tc>
          <w:tcPr>
            <w:tcW w:w="7508" w:type="dxa"/>
            <w:shd w:val="clear" w:color="auto" w:fill="auto"/>
            <w:vAlign w:val="center"/>
          </w:tcPr>
          <w:p w14:paraId="62E1E567" w14:textId="77777777" w:rsidR="003F62A6" w:rsidRPr="00AB6CE3" w:rsidRDefault="00A40870"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F2A950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0C4C30D" w14:textId="77777777" w:rsidTr="008F76DF">
        <w:trPr>
          <w:trHeight w:val="386"/>
        </w:trPr>
        <w:tc>
          <w:tcPr>
            <w:tcW w:w="7508" w:type="dxa"/>
            <w:shd w:val="clear" w:color="auto" w:fill="auto"/>
            <w:vAlign w:val="center"/>
          </w:tcPr>
          <w:p w14:paraId="63E0EFA9"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475707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14746FB" w14:textId="77777777" w:rsidTr="008F76DF">
        <w:trPr>
          <w:trHeight w:val="386"/>
        </w:trPr>
        <w:tc>
          <w:tcPr>
            <w:tcW w:w="7508" w:type="dxa"/>
            <w:shd w:val="clear" w:color="auto" w:fill="auto"/>
            <w:vAlign w:val="center"/>
          </w:tcPr>
          <w:p w14:paraId="477BBD7D"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7121304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73A76650" w14:textId="77777777" w:rsidTr="008F76DF">
        <w:trPr>
          <w:trHeight w:val="386"/>
        </w:trPr>
        <w:tc>
          <w:tcPr>
            <w:tcW w:w="7508" w:type="dxa"/>
            <w:shd w:val="clear" w:color="auto" w:fill="auto"/>
            <w:vAlign w:val="center"/>
          </w:tcPr>
          <w:p w14:paraId="467ABD76"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6DC32D2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8C5AECC" w14:textId="77777777" w:rsidTr="008F76DF">
        <w:trPr>
          <w:trHeight w:val="386"/>
        </w:trPr>
        <w:tc>
          <w:tcPr>
            <w:tcW w:w="7508" w:type="dxa"/>
            <w:shd w:val="clear" w:color="auto" w:fill="auto"/>
            <w:vAlign w:val="center"/>
          </w:tcPr>
          <w:p w14:paraId="780CF9BA"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24D55FB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1526C" w14:textId="77777777" w:rsidTr="008F76DF">
        <w:trPr>
          <w:trHeight w:val="386"/>
        </w:trPr>
        <w:tc>
          <w:tcPr>
            <w:tcW w:w="7508" w:type="dxa"/>
            <w:shd w:val="clear" w:color="auto" w:fill="auto"/>
            <w:vAlign w:val="center"/>
          </w:tcPr>
          <w:p w14:paraId="42CF8E3E"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2F90BAF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79E9A94" w14:textId="77777777" w:rsidTr="008F76DF">
        <w:trPr>
          <w:trHeight w:val="386"/>
        </w:trPr>
        <w:tc>
          <w:tcPr>
            <w:tcW w:w="7508" w:type="dxa"/>
            <w:shd w:val="clear" w:color="auto" w:fill="auto"/>
            <w:vAlign w:val="center"/>
          </w:tcPr>
          <w:p w14:paraId="56A3D805" w14:textId="77777777" w:rsidR="003F62A6" w:rsidRPr="00AB6CE3" w:rsidRDefault="003F62A6"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66A3090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64F916B" w14:textId="77777777" w:rsidTr="008F76DF">
        <w:trPr>
          <w:trHeight w:val="386"/>
        </w:trPr>
        <w:tc>
          <w:tcPr>
            <w:tcW w:w="7508" w:type="dxa"/>
            <w:shd w:val="clear" w:color="auto" w:fill="auto"/>
            <w:vAlign w:val="center"/>
          </w:tcPr>
          <w:p w14:paraId="3A9CE05B" w14:textId="77777777" w:rsidR="007D2EF4" w:rsidRPr="00AB6CE3" w:rsidRDefault="007D2EF4" w:rsidP="00281F80">
            <w:pPr>
              <w:pStyle w:val="Akapitzlist"/>
              <w:numPr>
                <w:ilvl w:val="0"/>
                <w:numId w:val="41"/>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2F57CC91"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6AB7B8E7" w14:textId="77777777" w:rsidTr="008F76DF">
        <w:trPr>
          <w:trHeight w:val="386"/>
        </w:trPr>
        <w:tc>
          <w:tcPr>
            <w:tcW w:w="7508" w:type="dxa"/>
            <w:shd w:val="clear" w:color="auto" w:fill="auto"/>
            <w:vAlign w:val="center"/>
          </w:tcPr>
          <w:p w14:paraId="458A9F4C" w14:textId="77777777" w:rsidR="00840198" w:rsidRPr="00561B86" w:rsidRDefault="007D2EF4" w:rsidP="00281F80">
            <w:pPr>
              <w:numPr>
                <w:ilvl w:val="0"/>
                <w:numId w:val="41"/>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20DEFE3" w14:textId="77777777" w:rsidR="00840198" w:rsidRDefault="00840198" w:rsidP="00281F80">
            <w:pPr>
              <w:numPr>
                <w:ilvl w:val="0"/>
                <w:numId w:val="5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1BB8CA08" w14:textId="77777777" w:rsidR="007D2EF4" w:rsidRPr="006B7389" w:rsidRDefault="00840198" w:rsidP="00281F80">
            <w:pPr>
              <w:numPr>
                <w:ilvl w:val="0"/>
                <w:numId w:val="58"/>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1B2B6468"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797AEBE" w14:textId="77777777" w:rsidTr="008F76DF">
        <w:trPr>
          <w:trHeight w:val="386"/>
        </w:trPr>
        <w:tc>
          <w:tcPr>
            <w:tcW w:w="7508" w:type="dxa"/>
            <w:shd w:val="clear" w:color="auto" w:fill="auto"/>
            <w:vAlign w:val="center"/>
          </w:tcPr>
          <w:p w14:paraId="253D6EEE" w14:textId="77777777" w:rsidR="00840198" w:rsidRPr="004E3E76" w:rsidRDefault="00840198" w:rsidP="00281F80">
            <w:pPr>
              <w:numPr>
                <w:ilvl w:val="0"/>
                <w:numId w:val="41"/>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0D56159"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550478B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660A9548" w14:textId="77777777" w:rsidTr="008F76DF">
        <w:trPr>
          <w:trHeight w:val="386"/>
        </w:trPr>
        <w:tc>
          <w:tcPr>
            <w:tcW w:w="7508" w:type="dxa"/>
            <w:shd w:val="clear" w:color="auto" w:fill="auto"/>
            <w:vAlign w:val="center"/>
          </w:tcPr>
          <w:p w14:paraId="01177396" w14:textId="77777777" w:rsidR="00840198" w:rsidRPr="004E3E76" w:rsidRDefault="00840198" w:rsidP="00281F80">
            <w:pPr>
              <w:pStyle w:val="Akapitzlist"/>
              <w:numPr>
                <w:ilvl w:val="0"/>
                <w:numId w:val="41"/>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7BB9FCAF"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291FB273"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400DA1F2"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45992A91" w14:textId="77777777" w:rsidTr="008F76DF">
        <w:trPr>
          <w:trHeight w:val="386"/>
        </w:trPr>
        <w:tc>
          <w:tcPr>
            <w:tcW w:w="7508" w:type="dxa"/>
            <w:shd w:val="clear" w:color="auto" w:fill="auto"/>
            <w:vAlign w:val="center"/>
          </w:tcPr>
          <w:p w14:paraId="3F0DD93A" w14:textId="77777777" w:rsidR="007D2EF4" w:rsidRPr="00AB6CE3" w:rsidRDefault="007D2EF4" w:rsidP="00281F80">
            <w:pPr>
              <w:pStyle w:val="Akapitzlist"/>
              <w:numPr>
                <w:ilvl w:val="0"/>
                <w:numId w:val="4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11535965"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A5E1A">
              <w:rPr>
                <w:rFonts w:asciiTheme="minorHAnsi" w:hAnsiTheme="minorHAnsi" w:cstheme="minorHAnsi"/>
                <w:sz w:val="20"/>
                <w:szCs w:val="20"/>
              </w:rPr>
            </w:r>
            <w:r w:rsidR="00EA5E1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Raporttabela2"/>
        <w:tblW w:w="9351" w:type="dxa"/>
        <w:tblLook w:val="04A0" w:firstRow="1" w:lastRow="0" w:firstColumn="1" w:lastColumn="0" w:noHBand="0" w:noVBand="1"/>
      </w:tblPr>
      <w:tblGrid>
        <w:gridCol w:w="9351"/>
      </w:tblGrid>
      <w:tr w:rsidR="00675DC2" w:rsidRPr="00BC50B7" w14:paraId="29D7E183" w14:textId="77777777" w:rsidTr="00013F4A">
        <w:tc>
          <w:tcPr>
            <w:tcW w:w="9351" w:type="dxa"/>
            <w:shd w:val="clear" w:color="auto" w:fill="EEECE1" w:themeFill="background2"/>
            <w:vAlign w:val="center"/>
          </w:tcPr>
          <w:p w14:paraId="2002E354" w14:textId="77777777" w:rsidR="00675DC2" w:rsidRPr="00BC50B7" w:rsidRDefault="00675DC2" w:rsidP="00281F80">
            <w:pPr>
              <w:numPr>
                <w:ilvl w:val="0"/>
                <w:numId w:val="40"/>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351" w:type="dxa"/>
        <w:tblLook w:val="04A0" w:firstRow="1" w:lastRow="0" w:firstColumn="1" w:lastColumn="0" w:noHBand="0" w:noVBand="1"/>
      </w:tblPr>
      <w:tblGrid>
        <w:gridCol w:w="7508"/>
        <w:gridCol w:w="1843"/>
      </w:tblGrid>
      <w:tr w:rsidR="00675DC2" w:rsidRPr="00EE0C4F" w14:paraId="60981EDA" w14:textId="77777777" w:rsidTr="00C711F7">
        <w:tc>
          <w:tcPr>
            <w:tcW w:w="9351" w:type="dxa"/>
            <w:gridSpan w:val="2"/>
            <w:vAlign w:val="center"/>
          </w:tcPr>
          <w:p w14:paraId="59F329D1" w14:textId="77777777" w:rsidR="00675DC2" w:rsidRPr="00EE0C4F" w:rsidRDefault="00C74C27"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117AC">
              <w:rPr>
                <w:rFonts w:asciiTheme="minorHAnsi" w:eastAsia="Calibri" w:hAnsiTheme="minorHAnsi" w:cstheme="minorHAnsi"/>
                <w:b/>
                <w:sz w:val="20"/>
                <w:szCs w:val="20"/>
                <w:lang w:eastAsia="en-US"/>
              </w:rPr>
              <w:t xml:space="preserve">Wykonawca spełnia określone w WZ warunki udziału w </w:t>
            </w:r>
            <w:r>
              <w:rPr>
                <w:rFonts w:asciiTheme="minorHAnsi" w:eastAsia="Calibri" w:hAnsiTheme="minorHAnsi" w:cstheme="minorHAnsi"/>
                <w:b/>
                <w:sz w:val="20"/>
                <w:szCs w:val="20"/>
                <w:lang w:eastAsia="en-US"/>
              </w:rPr>
              <w:t>P</w:t>
            </w:r>
            <w:r w:rsidRPr="00E117AC">
              <w:rPr>
                <w:rFonts w:asciiTheme="minorHAnsi" w:eastAsia="Calibri" w:hAnsiTheme="minorHAnsi" w:cstheme="minorHAnsi"/>
                <w:b/>
                <w:sz w:val="20"/>
                <w:szCs w:val="20"/>
                <w:lang w:eastAsia="en-US"/>
              </w:rPr>
              <w:t>ostępowaniu dotyczące zdolności technicznej lub zawodowej i posiada wymagane zgodnie z WZ dokumenty:</w:t>
            </w:r>
            <w:r>
              <w:rPr>
                <w:rFonts w:asciiTheme="minorHAnsi" w:eastAsia="Calibri" w:hAnsiTheme="minorHAnsi" w:cstheme="minorHAnsi"/>
                <w:b/>
                <w:sz w:val="20"/>
                <w:szCs w:val="20"/>
                <w:lang w:eastAsia="en-US"/>
              </w:rPr>
              <w:t xml:space="preserve"> </w:t>
            </w:r>
          </w:p>
        </w:tc>
      </w:tr>
      <w:tr w:rsidR="003E46DE" w:rsidRPr="00EE0C4F" w14:paraId="47250F58" w14:textId="77777777" w:rsidTr="00C711F7">
        <w:tc>
          <w:tcPr>
            <w:tcW w:w="7508" w:type="dxa"/>
            <w:vAlign w:val="center"/>
          </w:tcPr>
          <w:p w14:paraId="6DCCC4FE" w14:textId="0B6F85A8" w:rsidR="003E46DE" w:rsidRPr="00667C8D" w:rsidRDefault="00C711F7" w:rsidP="000A1CC8">
            <w:pPr>
              <w:spacing w:before="0" w:line="276" w:lineRule="auto"/>
              <w:ind w:left="599"/>
              <w:contextualSpacing/>
              <w:rPr>
                <w:rFonts w:asciiTheme="minorHAnsi" w:eastAsiaTheme="minorHAnsi" w:hAnsiTheme="minorHAnsi" w:cstheme="minorHAnsi"/>
                <w:sz w:val="20"/>
                <w:szCs w:val="20"/>
              </w:rPr>
            </w:pPr>
            <w:r w:rsidRPr="003C0D13">
              <w:rPr>
                <w:rFonts w:asciiTheme="minorHAnsi" w:eastAsiaTheme="minorHAnsi" w:hAnsiTheme="minorHAnsi" w:cstheme="minorHAnsi"/>
                <w:i/>
                <w:sz w:val="20"/>
                <w:szCs w:val="20"/>
                <w:lang w:eastAsia="en-US"/>
              </w:rPr>
              <w:t xml:space="preserve">wykaz </w:t>
            </w:r>
            <w:r>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Podobnych wykonanych</w:t>
            </w:r>
            <w:r>
              <w:rPr>
                <w:rFonts w:asciiTheme="minorHAnsi" w:eastAsiaTheme="minorHAnsi" w:hAnsiTheme="minorHAnsi" w:cstheme="minorHAnsi"/>
                <w:i/>
                <w:sz w:val="20"/>
                <w:szCs w:val="20"/>
                <w:lang w:eastAsia="en-US"/>
              </w:rPr>
              <w:t>/wykonywanych</w:t>
            </w:r>
            <w:r w:rsidRPr="003C0D13">
              <w:rPr>
                <w:rFonts w:asciiTheme="minorHAnsi" w:eastAsiaTheme="minorHAnsi" w:hAnsiTheme="minorHAnsi" w:cstheme="minorHAnsi"/>
                <w:i/>
                <w:sz w:val="20"/>
                <w:szCs w:val="20"/>
                <w:lang w:eastAsia="en-US"/>
              </w:rPr>
              <w:t xml:space="preserve"> w okresie ostatnich 3 lat przed upływem terminu składania Ofert, z podaniem ich przedmiotu, </w:t>
            </w:r>
            <w:r>
              <w:rPr>
                <w:rFonts w:asciiTheme="minorHAnsi" w:eastAsiaTheme="minorHAnsi" w:hAnsiTheme="minorHAnsi" w:cstheme="minorHAnsi"/>
                <w:i/>
                <w:sz w:val="20"/>
                <w:szCs w:val="20"/>
                <w:lang w:eastAsia="en-US"/>
              </w:rPr>
              <w:t xml:space="preserve">wartości, </w:t>
            </w:r>
            <w:r w:rsidRPr="003C0D13">
              <w:rPr>
                <w:rFonts w:asciiTheme="minorHAnsi" w:eastAsiaTheme="minorHAnsi" w:hAnsiTheme="minorHAnsi" w:cstheme="minorHAnsi"/>
                <w:i/>
                <w:sz w:val="20"/>
                <w:szCs w:val="20"/>
                <w:lang w:eastAsia="en-US"/>
              </w:rPr>
              <w:t xml:space="preserve">dat wykonania i podmiotów, na rzecz których </w:t>
            </w:r>
            <w:r>
              <w:rPr>
                <w:rFonts w:asciiTheme="minorHAnsi" w:eastAsiaTheme="minorHAnsi" w:hAnsiTheme="minorHAnsi" w:cstheme="minorHAnsi"/>
                <w:i/>
                <w:sz w:val="20"/>
                <w:szCs w:val="20"/>
                <w:lang w:eastAsia="en-US"/>
              </w:rPr>
              <w:t>Usługi</w:t>
            </w:r>
            <w:r w:rsidRPr="003C0D13">
              <w:rPr>
                <w:rFonts w:asciiTheme="minorHAnsi" w:eastAsiaTheme="minorHAnsi" w:hAnsiTheme="minorHAnsi" w:cstheme="minorHAnsi"/>
                <w:i/>
                <w:sz w:val="20"/>
                <w:szCs w:val="20"/>
                <w:lang w:eastAsia="en-US"/>
              </w:rPr>
              <w:t xml:space="preserve"> zostały wykonane – zgodnie z pkt</w:t>
            </w:r>
            <w:r>
              <w:rPr>
                <w:rFonts w:asciiTheme="minorHAnsi" w:eastAsiaTheme="minorHAnsi" w:hAnsiTheme="minorHAnsi" w:cstheme="minorHAnsi"/>
                <w:i/>
                <w:sz w:val="20"/>
                <w:szCs w:val="20"/>
                <w:lang w:eastAsia="en-US"/>
              </w:rPr>
              <w:t>.</w:t>
            </w:r>
            <w:r w:rsidRPr="003C0D13">
              <w:rPr>
                <w:rFonts w:asciiTheme="minorHAnsi" w:eastAsiaTheme="minorHAnsi" w:hAnsiTheme="minorHAnsi" w:cstheme="minorHAnsi"/>
                <w:i/>
                <w:sz w:val="20"/>
                <w:szCs w:val="20"/>
                <w:lang w:eastAsia="en-US"/>
              </w:rPr>
              <w:t xml:space="preserve"> </w:t>
            </w:r>
            <w:r>
              <w:rPr>
                <w:rFonts w:asciiTheme="minorHAnsi" w:eastAsiaTheme="minorHAnsi" w:hAnsiTheme="minorHAnsi" w:cstheme="minorHAnsi"/>
                <w:i/>
                <w:sz w:val="20"/>
                <w:szCs w:val="20"/>
                <w:lang w:eastAsia="en-US"/>
              </w:rPr>
              <w:t>6.2.2.</w:t>
            </w:r>
            <w:r w:rsidRPr="003C0D13">
              <w:rPr>
                <w:rFonts w:asciiTheme="minorHAnsi" w:eastAsiaTheme="minorHAnsi" w:hAnsiTheme="minorHAnsi" w:cstheme="minorHAnsi"/>
                <w:i/>
                <w:sz w:val="20"/>
                <w:szCs w:val="20"/>
                <w:lang w:eastAsia="en-US"/>
              </w:rPr>
              <w:t xml:space="preserve"> WZ;</w:t>
            </w:r>
          </w:p>
        </w:tc>
        <w:tc>
          <w:tcPr>
            <w:tcW w:w="1843" w:type="dxa"/>
            <w:vAlign w:val="center"/>
          </w:tcPr>
          <w:p w14:paraId="63AE412D" w14:textId="77777777" w:rsidR="00022EB8" w:rsidRDefault="00022EB8" w:rsidP="00022EB8">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2F0753C2" w14:textId="77777777" w:rsidR="003E46DE" w:rsidRDefault="003E46DE" w:rsidP="0004711E">
            <w:pPr>
              <w:spacing w:before="0" w:line="276" w:lineRule="auto"/>
              <w:ind w:left="-65"/>
              <w:contextualSpacing/>
              <w:jc w:val="center"/>
              <w:rPr>
                <w:rFonts w:asciiTheme="minorHAnsi" w:hAnsiTheme="minorHAnsi" w:cstheme="minorHAnsi"/>
                <w:iCs/>
                <w:sz w:val="20"/>
                <w:szCs w:val="20"/>
                <w:lang w:eastAsia="en-US"/>
              </w:rPr>
            </w:pPr>
          </w:p>
        </w:tc>
      </w:tr>
      <w:tr w:rsidR="00C711F7" w:rsidRPr="00BC50B7" w14:paraId="38FDD067" w14:textId="77777777" w:rsidTr="00C711F7">
        <w:tc>
          <w:tcPr>
            <w:tcW w:w="7508" w:type="dxa"/>
          </w:tcPr>
          <w:p w14:paraId="7F4DB24E" w14:textId="7ADDFC0D" w:rsidR="00C711F7" w:rsidRPr="003C0D13" w:rsidRDefault="00C711F7" w:rsidP="00EA5E1A">
            <w:pPr>
              <w:spacing w:before="0" w:line="276" w:lineRule="auto"/>
              <w:ind w:left="599"/>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Pr>
                <w:rFonts w:asciiTheme="minorHAnsi" w:eastAsiaTheme="minorHAnsi" w:hAnsiTheme="minorHAnsi" w:cstheme="minorHAnsi"/>
                <w:i/>
                <w:sz w:val="20"/>
                <w:szCs w:val="20"/>
                <w:lang w:eastAsia="en-US"/>
              </w:rPr>
              <w:t>Usług</w:t>
            </w:r>
            <w:r w:rsidRPr="003C0D13">
              <w:rPr>
                <w:rFonts w:asciiTheme="minorHAnsi" w:eastAsiaTheme="minorHAnsi" w:hAnsiTheme="minorHAnsi" w:cstheme="minorHAnsi"/>
                <w:i/>
                <w:sz w:val="20"/>
                <w:szCs w:val="20"/>
                <w:lang w:eastAsia="en-US"/>
              </w:rPr>
              <w:t xml:space="preserve"> Podobnych</w:t>
            </w:r>
            <w:r>
              <w:rPr>
                <w:rFonts w:asciiTheme="minorHAnsi" w:eastAsiaTheme="minorHAnsi" w:hAnsiTheme="minorHAnsi" w:cstheme="minorHAnsi"/>
                <w:i/>
                <w:sz w:val="20"/>
                <w:szCs w:val="20"/>
                <w:lang w:eastAsia="en-US"/>
              </w:rPr>
              <w:t>;</w:t>
            </w:r>
          </w:p>
        </w:tc>
        <w:tc>
          <w:tcPr>
            <w:tcW w:w="1843" w:type="dxa"/>
          </w:tcPr>
          <w:p w14:paraId="62BE48DA" w14:textId="77777777" w:rsidR="00C711F7" w:rsidRPr="00BC50B7" w:rsidRDefault="00C711F7" w:rsidP="002E4724">
            <w:pPr>
              <w:spacing w:before="0" w:line="276" w:lineRule="auto"/>
              <w:ind w:left="-65" w:firstLine="419"/>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C711F7" w:rsidRPr="00BC50B7" w14:paraId="3B3A67F0" w14:textId="77777777" w:rsidTr="00C711F7">
        <w:tc>
          <w:tcPr>
            <w:tcW w:w="7508" w:type="dxa"/>
          </w:tcPr>
          <w:p w14:paraId="344D5BA8" w14:textId="77777777" w:rsidR="00C711F7" w:rsidRPr="00397BE5" w:rsidRDefault="00C711F7" w:rsidP="00C711F7">
            <w:pPr>
              <w:pStyle w:val="Akapitzlist"/>
              <w:keepNext/>
              <w:spacing w:after="120"/>
              <w:ind w:left="567"/>
              <w:jc w:val="both"/>
              <w:rPr>
                <w:rFonts w:asciiTheme="minorHAnsi" w:eastAsiaTheme="minorHAnsi" w:hAnsiTheme="minorHAnsi" w:cstheme="minorHAnsi"/>
                <w:i/>
                <w:sz w:val="20"/>
                <w:szCs w:val="20"/>
              </w:rPr>
            </w:pPr>
            <w:r w:rsidRPr="00397BE5">
              <w:rPr>
                <w:rFonts w:asciiTheme="minorHAnsi" w:eastAsiaTheme="minorHAnsi" w:hAnsiTheme="minorHAnsi" w:cstheme="minorHAnsi"/>
                <w:i/>
                <w:sz w:val="20"/>
                <w:szCs w:val="20"/>
              </w:rPr>
              <w:lastRenderedPageBreak/>
              <w:t xml:space="preserve">dokumenty potwierdzające posiadanie statusu partnerskiego firmy </w:t>
            </w:r>
            <w:proofErr w:type="spellStart"/>
            <w:r w:rsidRPr="00397BE5">
              <w:rPr>
                <w:rFonts w:asciiTheme="minorHAnsi" w:eastAsiaTheme="minorHAnsi" w:hAnsiTheme="minorHAnsi" w:cstheme="minorHAnsi"/>
                <w:i/>
                <w:sz w:val="20"/>
                <w:szCs w:val="20"/>
              </w:rPr>
              <w:t>Palo</w:t>
            </w:r>
            <w:proofErr w:type="spellEnd"/>
            <w:r w:rsidRPr="00397BE5">
              <w:rPr>
                <w:rFonts w:asciiTheme="minorHAnsi" w:eastAsiaTheme="minorHAnsi" w:hAnsiTheme="minorHAnsi" w:cstheme="minorHAnsi"/>
                <w:i/>
                <w:sz w:val="20"/>
                <w:szCs w:val="20"/>
              </w:rPr>
              <w:t xml:space="preserve"> </w:t>
            </w:r>
            <w:proofErr w:type="spellStart"/>
            <w:r w:rsidRPr="00397BE5">
              <w:rPr>
                <w:rFonts w:asciiTheme="minorHAnsi" w:eastAsiaTheme="minorHAnsi" w:hAnsiTheme="minorHAnsi" w:cstheme="minorHAnsi"/>
                <w:i/>
                <w:sz w:val="20"/>
                <w:szCs w:val="20"/>
              </w:rPr>
              <w:t>Alto</w:t>
            </w:r>
            <w:proofErr w:type="spellEnd"/>
            <w:r w:rsidRPr="00397BE5">
              <w:rPr>
                <w:rFonts w:asciiTheme="minorHAnsi" w:eastAsiaTheme="minorHAnsi" w:hAnsiTheme="minorHAnsi" w:cstheme="minorHAnsi"/>
                <w:i/>
                <w:sz w:val="20"/>
                <w:szCs w:val="20"/>
              </w:rPr>
              <w:t xml:space="preserve"> Networks ze specjalizacją </w:t>
            </w:r>
            <w:proofErr w:type="spellStart"/>
            <w:r w:rsidRPr="00397BE5">
              <w:rPr>
                <w:rFonts w:asciiTheme="minorHAnsi" w:eastAsiaTheme="minorHAnsi" w:hAnsiTheme="minorHAnsi" w:cstheme="minorHAnsi"/>
                <w:i/>
                <w:sz w:val="20"/>
                <w:szCs w:val="20"/>
              </w:rPr>
              <w:t>Cortex</w:t>
            </w:r>
            <w:proofErr w:type="spellEnd"/>
            <w:r w:rsidRPr="00397BE5">
              <w:rPr>
                <w:rFonts w:asciiTheme="minorHAnsi" w:eastAsiaTheme="minorHAnsi" w:hAnsiTheme="minorHAnsi" w:cstheme="minorHAnsi"/>
                <w:i/>
                <w:sz w:val="20"/>
                <w:szCs w:val="20"/>
              </w:rPr>
              <w:t xml:space="preserve"> XDR;</w:t>
            </w:r>
          </w:p>
          <w:p w14:paraId="7C30C6E5" w14:textId="292E9384" w:rsidR="00C711F7" w:rsidRPr="003C0D13" w:rsidRDefault="00C711F7" w:rsidP="00397BE5">
            <w:pPr>
              <w:spacing w:before="0" w:line="276" w:lineRule="auto"/>
              <w:ind w:left="599"/>
              <w:contextualSpacing/>
              <w:rPr>
                <w:rFonts w:asciiTheme="minorHAnsi" w:eastAsiaTheme="minorHAnsi" w:hAnsiTheme="minorHAnsi" w:cstheme="minorHAnsi"/>
                <w:i/>
                <w:sz w:val="20"/>
                <w:szCs w:val="20"/>
                <w:lang w:eastAsia="en-US"/>
              </w:rPr>
            </w:pPr>
          </w:p>
        </w:tc>
        <w:tc>
          <w:tcPr>
            <w:tcW w:w="1843" w:type="dxa"/>
          </w:tcPr>
          <w:p w14:paraId="764B4A55" w14:textId="77777777" w:rsidR="00C711F7" w:rsidRDefault="00C711F7" w:rsidP="002E4724">
            <w:pPr>
              <w:spacing w:before="0" w:line="276" w:lineRule="auto"/>
              <w:ind w:left="-65" w:firstLine="419"/>
              <w:contextualSpacing/>
              <w:jc w:val="center"/>
              <w:rPr>
                <w:rFonts w:asciiTheme="minorHAnsi" w:hAnsiTheme="minorHAnsi" w:cstheme="minorHAnsi"/>
                <w:iCs/>
                <w:sz w:val="20"/>
                <w:szCs w:val="20"/>
                <w:lang w:eastAsia="en-US"/>
              </w:rPr>
            </w:pPr>
          </w:p>
          <w:p w14:paraId="416F848F" w14:textId="77777777" w:rsidR="00C711F7" w:rsidRDefault="00C711F7" w:rsidP="002E4724">
            <w:pPr>
              <w:spacing w:before="0" w:line="276" w:lineRule="auto"/>
              <w:ind w:left="-65" w:firstLine="419"/>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A5E1A">
              <w:rPr>
                <w:rFonts w:asciiTheme="minorHAnsi" w:hAnsiTheme="minorHAnsi" w:cstheme="minorHAnsi"/>
                <w:iCs/>
                <w:sz w:val="20"/>
                <w:szCs w:val="20"/>
                <w:lang w:eastAsia="en-US"/>
              </w:rPr>
            </w:r>
            <w:r w:rsidR="00EA5E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6E3D2828" w14:textId="77777777" w:rsidR="00C711F7" w:rsidRPr="00BC50B7" w:rsidRDefault="00C711F7" w:rsidP="002E4724">
            <w:pPr>
              <w:spacing w:before="0" w:line="276" w:lineRule="auto"/>
              <w:ind w:left="-65" w:firstLine="419"/>
              <w:contextualSpacing/>
              <w:jc w:val="center"/>
              <w:rPr>
                <w:rFonts w:asciiTheme="minorHAnsi" w:hAnsiTheme="minorHAnsi" w:cstheme="minorHAnsi"/>
                <w:iCs/>
                <w:sz w:val="20"/>
                <w:szCs w:val="20"/>
                <w:lang w:eastAsia="en-US"/>
              </w:rPr>
            </w:pPr>
          </w:p>
        </w:tc>
      </w:tr>
    </w:tbl>
    <w:p w14:paraId="21766E78" w14:textId="77777777" w:rsidR="006123AC" w:rsidRDefault="006123AC" w:rsidP="00D251EC">
      <w:pPr>
        <w:tabs>
          <w:tab w:val="left" w:pos="709"/>
        </w:tabs>
        <w:spacing w:line="276" w:lineRule="auto"/>
        <w:rPr>
          <w:rFonts w:asciiTheme="minorHAnsi" w:hAnsiTheme="minorHAnsi" w:cstheme="minorHAnsi"/>
          <w:b/>
          <w:sz w:val="20"/>
          <w:szCs w:val="20"/>
        </w:rPr>
      </w:pPr>
    </w:p>
    <w:p w14:paraId="5778B374" w14:textId="77777777" w:rsidR="003F62A6"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sidR="008F446A">
        <w:rPr>
          <w:rFonts w:asciiTheme="minorHAnsi" w:hAnsiTheme="minorHAnsi" w:cstheme="minorHAnsi"/>
          <w:i/>
          <w:sz w:val="20"/>
          <w:szCs w:val="20"/>
        </w:rPr>
        <w:t xml:space="preserve"> </w:t>
      </w:r>
      <w:r w:rsidRPr="00E82EE5">
        <w:rPr>
          <w:rFonts w:asciiTheme="minorHAnsi" w:hAnsiTheme="minorHAnsi" w:cstheme="minorHAnsi"/>
          <w:i/>
          <w:sz w:val="20"/>
          <w:szCs w:val="20"/>
        </w:rPr>
        <w:t>i prawidłowe oraz że zostały przedstawione z pełną świadomością konsekwencji poważnego wprowadzenia w błąd.</w:t>
      </w:r>
    </w:p>
    <w:p w14:paraId="4C895C61" w14:textId="77777777" w:rsidR="008F446A" w:rsidRPr="00E82EE5" w:rsidRDefault="008F446A" w:rsidP="00D251EC">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2B90ABE2" w14:textId="77777777" w:rsidTr="008F446A">
        <w:trPr>
          <w:trHeight w:hRule="exact" w:val="1176"/>
          <w:jc w:val="center"/>
        </w:trPr>
        <w:tc>
          <w:tcPr>
            <w:tcW w:w="4060" w:type="dxa"/>
            <w:tcBorders>
              <w:top w:val="single" w:sz="4" w:space="0" w:color="auto"/>
              <w:left w:val="single" w:sz="4" w:space="0" w:color="auto"/>
              <w:bottom w:val="single" w:sz="4" w:space="0" w:color="auto"/>
              <w:right w:val="single" w:sz="4" w:space="0" w:color="auto"/>
            </w:tcBorders>
            <w:vAlign w:val="center"/>
          </w:tcPr>
          <w:p w14:paraId="4CA9DD03"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2342CB6" w14:textId="77777777" w:rsidTr="00D251EC">
        <w:trPr>
          <w:trHeight w:val="70"/>
          <w:jc w:val="center"/>
        </w:trPr>
        <w:tc>
          <w:tcPr>
            <w:tcW w:w="4060" w:type="dxa"/>
            <w:tcBorders>
              <w:top w:val="nil"/>
              <w:left w:val="nil"/>
              <w:bottom w:val="nil"/>
              <w:right w:val="nil"/>
            </w:tcBorders>
            <w:vAlign w:val="center"/>
          </w:tcPr>
          <w:p w14:paraId="681ED73D" w14:textId="77777777"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26A3E4A9"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7887F71E" w14:textId="34012668" w:rsidR="00435628" w:rsidRPr="004D0AA3" w:rsidRDefault="00F85E4A" w:rsidP="004D0AA3">
      <w:pPr>
        <w:pStyle w:val="Spiszacznikw"/>
        <w:rPr>
          <w:rFonts w:ascii="Calibri" w:hAnsi="Calibri" w:cs="Calibri"/>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D0AA3">
        <w:lastRenderedPageBreak/>
        <w:t>ZAŁĄCZNIK NR 3 – UPOWAŻNIENIE UDZIELONE PRZEZ WYKONAWCĘ</w:t>
      </w:r>
      <w:bookmarkEnd w:id="4"/>
      <w:bookmarkEnd w:id="5"/>
      <w:bookmarkEnd w:id="6"/>
      <w:bookmarkEnd w:id="7"/>
      <w:bookmarkEnd w:id="8"/>
      <w:r w:rsidR="002C6A54">
        <w:t xml:space="preserve"> </w:t>
      </w:r>
      <w:bookmarkEnd w:id="9"/>
      <w:bookmarkEnd w:id="10"/>
      <w:r w:rsidR="00686919" w:rsidRPr="00686919">
        <w:t>1400/DW00/ZT/KZ/2024/0000135184</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59B723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32034EF"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282C7D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7789293"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779BE3E5"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3A7D44" w14:textId="77777777" w:rsidR="007161CC" w:rsidRDefault="007161CC" w:rsidP="007161CC">
      <w:pPr>
        <w:spacing w:before="0" w:after="120" w:line="276" w:lineRule="auto"/>
        <w:ind w:left="567"/>
        <w:jc w:val="center"/>
        <w:rPr>
          <w:rFonts w:ascii="Arial" w:hAnsi="Arial" w:cs="Arial"/>
          <w:b/>
          <w:bCs/>
          <w:color w:val="0070C0"/>
          <w:sz w:val="20"/>
          <w:szCs w:val="20"/>
        </w:rPr>
      </w:pPr>
    </w:p>
    <w:p w14:paraId="7DD998ED" w14:textId="77777777" w:rsidR="002C6A54" w:rsidRDefault="002C6A54" w:rsidP="002C6A54">
      <w:pPr>
        <w:jc w:val="center"/>
        <w:rPr>
          <w:rFonts w:asciiTheme="minorHAnsi" w:hAnsiTheme="minorHAnsi" w:cstheme="minorHAnsi"/>
          <w:b/>
          <w:bCs/>
          <w:color w:val="0070C0"/>
          <w:sz w:val="22"/>
          <w:szCs w:val="20"/>
        </w:rPr>
      </w:pPr>
      <w:r w:rsidRPr="002C6A54">
        <w:rPr>
          <w:rFonts w:asciiTheme="minorHAnsi" w:hAnsiTheme="minorHAnsi" w:cstheme="minorHAnsi"/>
          <w:b/>
          <w:bCs/>
          <w:color w:val="0070C0"/>
          <w:sz w:val="22"/>
          <w:szCs w:val="20"/>
        </w:rPr>
        <w:t>Zakup i wdrożenie systemu XDR</w:t>
      </w:r>
    </w:p>
    <w:p w14:paraId="4F72DC27" w14:textId="6F89359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474A893"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A73D22B"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8526908"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2C940E3B"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46F2BB5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690A8EAA"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EE5F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0FEC38"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16864AB0" w14:textId="77777777" w:rsidTr="004705CD">
        <w:trPr>
          <w:jc w:val="center"/>
        </w:trPr>
        <w:tc>
          <w:tcPr>
            <w:tcW w:w="4060" w:type="dxa"/>
            <w:tcBorders>
              <w:top w:val="nil"/>
              <w:left w:val="nil"/>
              <w:bottom w:val="nil"/>
              <w:right w:val="nil"/>
            </w:tcBorders>
            <w:vAlign w:val="center"/>
          </w:tcPr>
          <w:p w14:paraId="3890652D"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8EC0586"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519CB960" w14:textId="2B2B2DD0" w:rsidR="00435628" w:rsidRPr="00381E25" w:rsidRDefault="00A87EAE" w:rsidP="008B14D8">
      <w:pPr>
        <w:pStyle w:val="Spiszacznikw"/>
        <w:rPr>
          <w:rFonts w:ascii="Calibri" w:hAnsi="Calibri" w:cs="Calibri"/>
          <w:b w:val="0"/>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4D0AA3">
        <w:lastRenderedPageBreak/>
        <w:t>ZAŁĄCZNIK NR 4 – OŚWIADCZENIE WYKONAWCY O ZACHOWANIU POUFNOŚCI</w:t>
      </w:r>
      <w:bookmarkEnd w:id="11"/>
      <w:bookmarkEnd w:id="12"/>
      <w:bookmarkEnd w:id="13"/>
      <w:bookmarkEnd w:id="14"/>
      <w:bookmarkEnd w:id="15"/>
      <w:r w:rsidRPr="004D0AA3">
        <w:t xml:space="preserve"> </w:t>
      </w:r>
      <w:bookmarkEnd w:id="16"/>
      <w:bookmarkEnd w:id="17"/>
      <w:r w:rsidR="00686919" w:rsidRPr="00686919">
        <w:rPr>
          <w:rFonts w:ascii="Calibri" w:hAnsi="Calibri" w:cs="Calibri"/>
          <w:color w:val="000000"/>
        </w:rPr>
        <w:t>1400/DW00/ZT/KZ/2024/0000135184</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F932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4806D99"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48C380E1"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C0A3092"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DF63105"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F341F71" w14:textId="77777777" w:rsidR="007161CC" w:rsidRDefault="007161CC" w:rsidP="00A277AE">
      <w:pPr>
        <w:spacing w:before="0" w:after="120" w:line="276" w:lineRule="auto"/>
        <w:ind w:left="567"/>
        <w:rPr>
          <w:rFonts w:ascii="Arial" w:hAnsi="Arial" w:cs="Arial"/>
          <w:b/>
          <w:bCs/>
          <w:color w:val="0070C0"/>
          <w:sz w:val="20"/>
          <w:szCs w:val="20"/>
        </w:rPr>
      </w:pPr>
    </w:p>
    <w:p w14:paraId="70866979" w14:textId="77777777" w:rsidR="002C6A54" w:rsidRDefault="002C6A54" w:rsidP="002C6A54">
      <w:pPr>
        <w:pStyle w:val="Tekstpodstawowy"/>
        <w:tabs>
          <w:tab w:val="left" w:pos="709"/>
        </w:tabs>
        <w:spacing w:before="120" w:after="0" w:line="276" w:lineRule="auto"/>
        <w:jc w:val="center"/>
        <w:rPr>
          <w:rFonts w:asciiTheme="minorHAnsi" w:hAnsiTheme="minorHAnsi" w:cstheme="minorHAnsi"/>
          <w:b/>
          <w:bCs/>
          <w:color w:val="0070C0"/>
          <w:sz w:val="22"/>
          <w:szCs w:val="20"/>
        </w:rPr>
      </w:pPr>
      <w:bookmarkStart w:id="18" w:name="_Hlk188357533"/>
      <w:r w:rsidRPr="002C6A54">
        <w:rPr>
          <w:rFonts w:asciiTheme="minorHAnsi" w:hAnsiTheme="minorHAnsi" w:cstheme="minorHAnsi"/>
          <w:b/>
          <w:bCs/>
          <w:color w:val="0070C0"/>
          <w:sz w:val="22"/>
          <w:szCs w:val="20"/>
        </w:rPr>
        <w:t>Zakup i wdrożenie systemu XDR</w:t>
      </w:r>
      <w:bookmarkEnd w:id="18"/>
    </w:p>
    <w:p w14:paraId="68FF23D9" w14:textId="02E3998D"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1F0F290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3A4D7CB"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7A13DC45"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F744B7"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1034C32E" w14:textId="77777777" w:rsidTr="004705CD">
        <w:trPr>
          <w:jc w:val="center"/>
        </w:trPr>
        <w:tc>
          <w:tcPr>
            <w:tcW w:w="4060" w:type="dxa"/>
            <w:tcBorders>
              <w:top w:val="nil"/>
              <w:left w:val="nil"/>
              <w:bottom w:val="nil"/>
              <w:right w:val="nil"/>
            </w:tcBorders>
            <w:vAlign w:val="center"/>
          </w:tcPr>
          <w:p w14:paraId="66F64152" w14:textId="77777777"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53306DC3"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3EFB892" w14:textId="328949B9" w:rsidR="00082234" w:rsidRPr="00E97812" w:rsidRDefault="00082234" w:rsidP="004D0AA3">
      <w:pPr>
        <w:pStyle w:val="Spiszacznikw"/>
      </w:pPr>
      <w:bookmarkStart w:id="19" w:name="_Toc93572223"/>
      <w:bookmarkStart w:id="20" w:name="_Toc382495774"/>
      <w:bookmarkStart w:id="21" w:name="_Toc389210261"/>
      <w:r w:rsidRPr="00E97812">
        <w:lastRenderedPageBreak/>
        <w:t>ZAŁĄCZNIK NR 5 – INFORMACJA O ADMINISTRATORZE DANYCH OSOBOWYCH</w:t>
      </w:r>
      <w:bookmarkEnd w:id="19"/>
      <w:r w:rsidR="004D0AA3">
        <w:t xml:space="preserve"> </w:t>
      </w:r>
      <w:r w:rsidR="00686919" w:rsidRPr="00686919">
        <w:rPr>
          <w:rFonts w:ascii="Calibri" w:hAnsi="Calibri" w:cs="Calibri"/>
          <w:color w:val="000000"/>
        </w:rPr>
        <w:t>1400/DW00/ZT/KZ/2024/0000135184</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07AB68E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1E886DA4"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72E2F3AF"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5E32D38" w14:textId="77777777" w:rsidR="00B62DAA" w:rsidRDefault="00B62DAA" w:rsidP="00B62DAA">
      <w:pPr>
        <w:spacing w:line="276" w:lineRule="auto"/>
        <w:jc w:val="center"/>
        <w:rPr>
          <w:rFonts w:asciiTheme="minorHAnsi" w:hAnsiTheme="minorHAnsi" w:cstheme="minorHAnsi"/>
          <w:b/>
          <w:sz w:val="20"/>
          <w:szCs w:val="20"/>
        </w:rPr>
      </w:pPr>
    </w:p>
    <w:p w14:paraId="00777C2E" w14:textId="77777777" w:rsidR="002C6A54" w:rsidRDefault="002C6A54" w:rsidP="002C6A54">
      <w:pPr>
        <w:spacing w:line="276" w:lineRule="auto"/>
        <w:jc w:val="center"/>
        <w:rPr>
          <w:rFonts w:asciiTheme="minorHAnsi" w:hAnsiTheme="minorHAnsi" w:cstheme="minorHAnsi"/>
          <w:b/>
          <w:bCs/>
          <w:color w:val="0070C0"/>
          <w:sz w:val="22"/>
          <w:szCs w:val="20"/>
        </w:rPr>
      </w:pPr>
      <w:r w:rsidRPr="002C6A54">
        <w:rPr>
          <w:rFonts w:asciiTheme="minorHAnsi" w:hAnsiTheme="minorHAnsi" w:cstheme="minorHAnsi"/>
          <w:b/>
          <w:bCs/>
          <w:color w:val="0070C0"/>
          <w:sz w:val="22"/>
          <w:szCs w:val="20"/>
        </w:rPr>
        <w:t>Zakup i wdrożenie systemu XDR</w:t>
      </w:r>
    </w:p>
    <w:p w14:paraId="550F46CE" w14:textId="57DE0AC8" w:rsidR="00DC02D9" w:rsidRPr="0004711E" w:rsidRDefault="00DC02D9" w:rsidP="00DC02D9">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sidR="002A3180">
        <w:rPr>
          <w:rFonts w:asciiTheme="minorHAnsi" w:eastAsia="Calibri" w:hAnsiTheme="minorHAnsi" w:cstheme="minorHAnsi"/>
          <w:sz w:val="18"/>
          <w:szCs w:val="20"/>
          <w:lang w:eastAsia="en-US"/>
        </w:rPr>
        <w:t xml:space="preserve"> </w:t>
      </w:r>
      <w:r w:rsidRPr="0004711E">
        <w:rPr>
          <w:rFonts w:asciiTheme="minorHAnsi" w:eastAsia="Calibri" w:hAnsiTheme="minorHAnsi" w:cstheme="minorHAnsi"/>
          <w:sz w:val="18"/>
          <w:szCs w:val="20"/>
          <w:lang w:eastAsia="en-US"/>
        </w:rPr>
        <w:t>nr </w:t>
      </w:r>
      <w:r w:rsidR="00686919" w:rsidRPr="00686919">
        <w:rPr>
          <w:rFonts w:ascii="Calibri" w:hAnsi="Calibri" w:cs="Calibri"/>
          <w:b/>
          <w:color w:val="000000"/>
          <w:sz w:val="20"/>
          <w:szCs w:val="20"/>
        </w:rPr>
        <w:t>1400/DW00/ZT/KZ/2024/0000135184</w:t>
      </w:r>
      <w:r w:rsidR="00340566">
        <w:rPr>
          <w:rFonts w:ascii="Calibri" w:hAnsi="Calibri"/>
          <w:b/>
          <w:sz w:val="18"/>
          <w:szCs w:val="20"/>
        </w:rPr>
        <w:t>.</w:t>
      </w:r>
    </w:p>
    <w:p w14:paraId="461C2374"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4" w:history="1">
        <w:r w:rsidRPr="0004711E">
          <w:rPr>
            <w:rStyle w:val="Hipercze"/>
            <w:rFonts w:asciiTheme="minorHAnsi" w:eastAsia="Calibri" w:hAnsiTheme="minorHAnsi" w:cstheme="minorHAnsi"/>
            <w:sz w:val="18"/>
            <w:szCs w:val="20"/>
            <w:lang w:eastAsia="en-US"/>
          </w:rPr>
          <w:t>ecn.iod@enea.pl</w:t>
        </w:r>
      </w:hyperlink>
    </w:p>
    <w:p w14:paraId="4088F215" w14:textId="7C508CEB"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686919" w:rsidRPr="00686919">
        <w:rPr>
          <w:rFonts w:ascii="Calibri" w:hAnsi="Calibri" w:cs="Calibri"/>
          <w:b/>
          <w:color w:val="000000"/>
          <w:sz w:val="20"/>
          <w:szCs w:val="20"/>
        </w:rPr>
        <w:t>1400/DW00/ZT/KZ/2024/0000135184</w:t>
      </w:r>
      <w:r w:rsidR="00686919">
        <w:rPr>
          <w:rFonts w:ascii="Calibri" w:hAnsi="Calibri" w:cs="Calibri"/>
          <w:b/>
          <w:color w:val="000000"/>
          <w:sz w:val="20"/>
          <w:szCs w:val="20"/>
        </w:rPr>
        <w:t xml:space="preserve"> </w:t>
      </w:r>
      <w:r w:rsidRPr="0004711E">
        <w:rPr>
          <w:rFonts w:asciiTheme="minorHAnsi" w:eastAsia="Calibri" w:hAnsiTheme="minorHAnsi" w:cstheme="minorHAnsi"/>
          <w:sz w:val="18"/>
          <w:szCs w:val="20"/>
          <w:lang w:eastAsia="en-US"/>
        </w:rPr>
        <w:t>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60BBDA68"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21B6AC43"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77FB5011" w14:textId="77777777" w:rsidR="00DC02D9"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F3B922F" w14:textId="393B13A6" w:rsidR="00DC02D9" w:rsidRPr="0004711E" w:rsidRDefault="00DC02D9" w:rsidP="00281F80">
      <w:pPr>
        <w:numPr>
          <w:ilvl w:val="0"/>
          <w:numId w:val="45"/>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686919" w:rsidRPr="00686919">
        <w:rPr>
          <w:rFonts w:ascii="Calibri" w:hAnsi="Calibri" w:cs="Calibri"/>
          <w:b/>
          <w:color w:val="000000"/>
          <w:sz w:val="20"/>
          <w:szCs w:val="20"/>
        </w:rPr>
        <w:t>1400/DW00/ZT/KZ/2024/0000135184</w:t>
      </w:r>
      <w:r w:rsidR="00340566">
        <w:rPr>
          <w:rFonts w:ascii="Calibri" w:hAnsi="Calibri"/>
          <w:b/>
          <w:sz w:val="18"/>
          <w:szCs w:val="20"/>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B641893"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3A0F90DA" w14:textId="77777777" w:rsidR="00DC02D9" w:rsidRPr="0004711E" w:rsidRDefault="00DC02D9" w:rsidP="00281F80">
      <w:pPr>
        <w:numPr>
          <w:ilvl w:val="0"/>
          <w:numId w:val="46"/>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0234BFAF"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3CAA50CD"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6CEA931A"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7E1A39FD"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4F2F8E54" w14:textId="77777777" w:rsidR="00DC02D9" w:rsidRPr="0004711E" w:rsidRDefault="00DC02D9" w:rsidP="00281F80">
      <w:pPr>
        <w:numPr>
          <w:ilvl w:val="0"/>
          <w:numId w:val="46"/>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E740A40" w14:textId="77777777" w:rsidR="00DC02D9" w:rsidRPr="0004711E" w:rsidRDefault="00DC02D9" w:rsidP="00281F80">
      <w:pPr>
        <w:numPr>
          <w:ilvl w:val="0"/>
          <w:numId w:val="45"/>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74BA1C01" w14:textId="77777777" w:rsidR="00DC02D9" w:rsidRPr="0004711E" w:rsidRDefault="00DC02D9" w:rsidP="00281F80">
      <w:pPr>
        <w:numPr>
          <w:ilvl w:val="0"/>
          <w:numId w:val="45"/>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22D13BCA" w14:textId="77777777" w:rsidR="00082234"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4FEF7DBD" w14:textId="77777777" w:rsidR="00340566" w:rsidRPr="0004711E" w:rsidRDefault="00340566" w:rsidP="00DC02D9">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69EF4CAE" w14:textId="77777777" w:rsidTr="00340566">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1B78ED5"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4E87450E" w14:textId="77777777" w:rsidTr="004705CD">
        <w:trPr>
          <w:jc w:val="center"/>
        </w:trPr>
        <w:tc>
          <w:tcPr>
            <w:tcW w:w="4060" w:type="dxa"/>
            <w:tcBorders>
              <w:top w:val="nil"/>
              <w:left w:val="nil"/>
              <w:bottom w:val="nil"/>
              <w:right w:val="nil"/>
            </w:tcBorders>
            <w:vAlign w:val="center"/>
          </w:tcPr>
          <w:p w14:paraId="1C5D9E1B" w14:textId="77777777"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278E19D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486A65">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3" w:name="_Toc409695893"/>
      <w:bookmarkStart w:id="24" w:name="_Toc518474589"/>
      <w:bookmarkEnd w:id="23"/>
      <w:bookmarkEnd w:id="24"/>
    </w:p>
    <w:bookmarkEnd w:id="20"/>
    <w:bookmarkEnd w:id="21"/>
    <w:p w14:paraId="6265BB49" w14:textId="61E0914C" w:rsidR="0030391A" w:rsidRDefault="0030391A" w:rsidP="002A3180">
      <w:pPr>
        <w:pStyle w:val="Spiszacznikw"/>
        <w:rPr>
          <w:rFonts w:ascii="Calibri" w:hAnsi="Calibri" w:cs="Calibri"/>
          <w:b w:val="0"/>
          <w:color w:val="000000"/>
        </w:rPr>
      </w:pPr>
      <w:r w:rsidRPr="004D0AA3">
        <w:lastRenderedPageBreak/>
        <w:t>ZAŁĄCZNIK NR</w:t>
      </w:r>
      <w:r w:rsidR="00044C29" w:rsidRPr="004D0AA3">
        <w:t xml:space="preserve"> </w:t>
      </w:r>
      <w:r w:rsidR="000A4C46">
        <w:t>6</w:t>
      </w:r>
      <w:r w:rsidR="003B7EB1" w:rsidRPr="004D0AA3">
        <w:t xml:space="preserve"> </w:t>
      </w:r>
      <w:r w:rsidRPr="004D0AA3">
        <w:t>– OŚWIADCZENIE O UCZESTNICTWIE W GRUPIE KAPITAŁOWEJ</w:t>
      </w:r>
      <w:r w:rsidR="007E46BF" w:rsidRPr="004D0AA3">
        <w:t xml:space="preserve"> </w:t>
      </w:r>
      <w:bookmarkStart w:id="25" w:name="_Hlk188525157"/>
      <w:r w:rsidR="00686919" w:rsidRPr="00686919">
        <w:rPr>
          <w:rFonts w:ascii="Calibri" w:hAnsi="Calibri" w:cs="Calibri"/>
          <w:color w:val="000000"/>
        </w:rPr>
        <w:t>1400/DW00/ZT/KZ/2024/0000135184</w:t>
      </w:r>
      <w:bookmarkEnd w:id="25"/>
    </w:p>
    <w:p w14:paraId="73CEC2A6" w14:textId="77777777" w:rsidR="002A3180" w:rsidRPr="00900038" w:rsidRDefault="002A3180" w:rsidP="002A3180">
      <w:pPr>
        <w:pStyle w:val="Spiszacznikw"/>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49D75348" w14:textId="77777777" w:rsidTr="00EB7BD4">
        <w:trPr>
          <w:trHeight w:val="1067"/>
        </w:trPr>
        <w:tc>
          <w:tcPr>
            <w:tcW w:w="3850" w:type="dxa"/>
            <w:vAlign w:val="bottom"/>
          </w:tcPr>
          <w:p w14:paraId="5E0E400E"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3BC4CB3"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9B8A41F" w14:textId="77777777" w:rsidTr="00EB7BD4">
        <w:trPr>
          <w:trHeight w:val="786"/>
        </w:trPr>
        <w:tc>
          <w:tcPr>
            <w:tcW w:w="9209" w:type="dxa"/>
            <w:gridSpan w:val="2"/>
            <w:tcBorders>
              <w:top w:val="nil"/>
              <w:left w:val="nil"/>
              <w:bottom w:val="nil"/>
              <w:right w:val="nil"/>
            </w:tcBorders>
          </w:tcPr>
          <w:p w14:paraId="64A2CC58" w14:textId="77777777" w:rsidR="002911C4" w:rsidRDefault="002911C4" w:rsidP="002911C4">
            <w:pPr>
              <w:spacing w:line="276" w:lineRule="auto"/>
              <w:jc w:val="center"/>
              <w:rPr>
                <w:rFonts w:asciiTheme="minorHAnsi" w:hAnsiTheme="minorHAnsi" w:cstheme="minorHAnsi"/>
                <w:b/>
                <w:sz w:val="20"/>
                <w:szCs w:val="20"/>
              </w:rPr>
            </w:pPr>
          </w:p>
          <w:p w14:paraId="548627FB" w14:textId="43D77530" w:rsidR="00675DC2" w:rsidRPr="0078313F" w:rsidRDefault="002C6A54" w:rsidP="00077F28">
            <w:pPr>
              <w:spacing w:before="0" w:after="120" w:line="276" w:lineRule="auto"/>
              <w:ind w:left="567"/>
              <w:jc w:val="center"/>
              <w:rPr>
                <w:rFonts w:ascii="Calibri" w:hAnsi="Calibri"/>
                <w:b/>
                <w:bCs/>
                <w:color w:val="FFFFFF"/>
                <w:sz w:val="22"/>
                <w:szCs w:val="22"/>
              </w:rPr>
            </w:pPr>
            <w:bookmarkStart w:id="26" w:name="_Hlk188525146"/>
            <w:r w:rsidRPr="002C6A54">
              <w:rPr>
                <w:rFonts w:asciiTheme="minorHAnsi" w:hAnsiTheme="minorHAnsi" w:cstheme="minorHAnsi"/>
                <w:b/>
                <w:bCs/>
                <w:color w:val="0070C0"/>
                <w:sz w:val="22"/>
                <w:szCs w:val="20"/>
              </w:rPr>
              <w:t>Zakup i wdrożenie systemu XDR</w:t>
            </w:r>
            <w:bookmarkEnd w:id="26"/>
          </w:p>
        </w:tc>
      </w:tr>
    </w:tbl>
    <w:p w14:paraId="7B7D0E3A" w14:textId="77777777" w:rsidR="0030391A"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0797C687" w14:textId="77777777" w:rsidR="00BB29D6" w:rsidRPr="00900038" w:rsidRDefault="00BB29D6" w:rsidP="004705CD">
      <w:pPr>
        <w:suppressAutoHyphens/>
        <w:spacing w:before="0" w:line="276" w:lineRule="auto"/>
        <w:ind w:right="-173"/>
        <w:rPr>
          <w:rFonts w:asciiTheme="minorHAnsi" w:hAnsiTheme="minorHAnsi" w:cstheme="minorHAnsi"/>
          <w:sz w:val="20"/>
          <w:szCs w:val="20"/>
          <w:lang w:eastAsia="ar-SA"/>
        </w:rPr>
      </w:pPr>
    </w:p>
    <w:p w14:paraId="64A7DB7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169B6DC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3D017D4" w14:textId="77777777" w:rsidR="0030391A"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12F0F5C" w14:textId="77777777" w:rsidR="0072768A" w:rsidRDefault="0072768A" w:rsidP="004705CD">
      <w:pPr>
        <w:suppressAutoHyphens/>
        <w:spacing w:before="0" w:line="276" w:lineRule="auto"/>
        <w:ind w:right="-173"/>
        <w:rPr>
          <w:rFonts w:asciiTheme="minorHAnsi" w:hAnsiTheme="minorHAnsi" w:cstheme="minorHAnsi"/>
          <w:sz w:val="20"/>
          <w:szCs w:val="20"/>
          <w:lang w:eastAsia="ar-SA"/>
        </w:rPr>
      </w:pPr>
    </w:p>
    <w:p w14:paraId="456D131D" w14:textId="77777777" w:rsidR="0072768A" w:rsidRPr="00BB29D6" w:rsidRDefault="0072768A" w:rsidP="00BB29D6">
      <w:pPr>
        <w:suppressAutoHyphens/>
        <w:spacing w:line="276" w:lineRule="auto"/>
        <w:ind w:right="584"/>
        <w:jc w:val="center"/>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4831F73" w14:textId="77777777" w:rsidR="0030391A" w:rsidRPr="00900038" w:rsidRDefault="0030391A" w:rsidP="00281F80">
      <w:pPr>
        <w:numPr>
          <w:ilvl w:val="0"/>
          <w:numId w:val="4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r w:rsidR="002C2935">
        <w:rPr>
          <w:rFonts w:asciiTheme="minorHAnsi" w:hAnsiTheme="minorHAnsi" w:cstheme="minorHAnsi"/>
          <w:sz w:val="20"/>
          <w:szCs w:val="20"/>
        </w:rPr>
        <w:t xml:space="preserve"> </w:t>
      </w:r>
      <w:r w:rsidR="002C2935" w:rsidRPr="002C2935">
        <w:rPr>
          <w:rFonts w:asciiTheme="minorHAnsi" w:hAnsiTheme="minorHAnsi" w:cstheme="minorHAnsi"/>
          <w:sz w:val="20"/>
          <w:szCs w:val="20"/>
          <w:u w:val="single"/>
        </w:rPr>
        <w:t>(wypełnić w przypadku, gdy Wykonawca należy do grupy kapitałowej</w:t>
      </w:r>
      <w:r w:rsidR="002C2935">
        <w:rPr>
          <w:rFonts w:asciiTheme="minorHAnsi" w:hAnsiTheme="minorHAnsi" w:cstheme="minorHAnsi"/>
          <w:sz w:val="20"/>
          <w:szCs w:val="20"/>
          <w:u w:val="single"/>
        </w:rPr>
        <w:t xml:space="preserve">) </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0375CAF7" w14:textId="77777777" w:rsidTr="00EB7BD4">
        <w:trPr>
          <w:trHeight w:val="351"/>
        </w:trPr>
        <w:tc>
          <w:tcPr>
            <w:tcW w:w="993" w:type="dxa"/>
            <w:tcBorders>
              <w:top w:val="single" w:sz="4" w:space="0" w:color="000000"/>
              <w:left w:val="single" w:sz="4" w:space="0" w:color="000000"/>
              <w:bottom w:val="single" w:sz="4" w:space="0" w:color="000000"/>
            </w:tcBorders>
          </w:tcPr>
          <w:p w14:paraId="355A1F13" w14:textId="77777777" w:rsidR="0030391A" w:rsidRPr="00900038" w:rsidRDefault="0030391A" w:rsidP="002C2935">
            <w:pPr>
              <w:suppressAutoHyphens/>
              <w:spacing w:before="0" w:line="276" w:lineRule="auto"/>
              <w:ind w:right="318"/>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D66DA6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DD51AE6"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09AB6F6D" w14:textId="77777777" w:rsidTr="00EB7BD4">
        <w:tc>
          <w:tcPr>
            <w:tcW w:w="993" w:type="dxa"/>
            <w:tcBorders>
              <w:top w:val="single" w:sz="4" w:space="0" w:color="000000"/>
              <w:left w:val="single" w:sz="4" w:space="0" w:color="000000"/>
              <w:bottom w:val="single" w:sz="4" w:space="0" w:color="000000"/>
            </w:tcBorders>
          </w:tcPr>
          <w:p w14:paraId="58F81E4D"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1AF4F2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D7B990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3DBB8886" w14:textId="77777777" w:rsidTr="00EB7BD4">
        <w:tc>
          <w:tcPr>
            <w:tcW w:w="993" w:type="dxa"/>
            <w:tcBorders>
              <w:top w:val="single" w:sz="4" w:space="0" w:color="000000"/>
              <w:left w:val="single" w:sz="4" w:space="0" w:color="000000"/>
              <w:bottom w:val="single" w:sz="4" w:space="0" w:color="000000"/>
            </w:tcBorders>
          </w:tcPr>
          <w:p w14:paraId="10DE6B1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3FBDFCB6"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69498E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716102" w14:textId="77777777" w:rsidR="0030391A"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2C2935" w:rsidRPr="00E97812" w14:paraId="1E6E94FF" w14:textId="77777777" w:rsidTr="006E45BF">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EA36BE2" w14:textId="77777777" w:rsidR="002C2935" w:rsidRPr="00E97812" w:rsidRDefault="002C2935" w:rsidP="006E45BF">
            <w:pPr>
              <w:spacing w:before="0" w:line="276" w:lineRule="auto"/>
              <w:jc w:val="left"/>
              <w:rPr>
                <w:rFonts w:asciiTheme="minorHAnsi" w:hAnsiTheme="minorHAnsi" w:cstheme="minorHAnsi"/>
                <w:sz w:val="20"/>
                <w:szCs w:val="20"/>
              </w:rPr>
            </w:pPr>
          </w:p>
        </w:tc>
      </w:tr>
      <w:tr w:rsidR="002C2935" w:rsidRPr="00E97812" w14:paraId="7FC13BF0" w14:textId="77777777" w:rsidTr="006E45BF">
        <w:trPr>
          <w:jc w:val="center"/>
        </w:trPr>
        <w:tc>
          <w:tcPr>
            <w:tcW w:w="4060" w:type="dxa"/>
            <w:tcBorders>
              <w:top w:val="nil"/>
              <w:left w:val="nil"/>
              <w:bottom w:val="nil"/>
              <w:right w:val="nil"/>
            </w:tcBorders>
            <w:vAlign w:val="center"/>
          </w:tcPr>
          <w:p w14:paraId="1356B097" w14:textId="77777777" w:rsidR="002C2935" w:rsidRPr="00E97812" w:rsidRDefault="002C2935" w:rsidP="006E45BF">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3255109"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7385F13" wp14:editId="08A439F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E95D2"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39A2A102" w14:textId="77777777" w:rsidR="0030391A" w:rsidRPr="002C2935" w:rsidRDefault="0030391A" w:rsidP="00281F80">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p w14:paraId="2F07A24B" w14:textId="77777777" w:rsidR="002C2935" w:rsidRDefault="002C2935" w:rsidP="002C2935">
      <w:pPr>
        <w:suppressAutoHyphens/>
        <w:spacing w:before="0" w:line="276" w:lineRule="auto"/>
        <w:ind w:left="446" w:right="584"/>
        <w:rPr>
          <w:rFonts w:asciiTheme="minorHAnsi" w:hAnsiTheme="minorHAnsi" w:cstheme="minorHAnsi"/>
          <w:color w:val="000000" w:themeColor="text1"/>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60"/>
      </w:tblGrid>
      <w:tr w:rsidR="002C2935" w:rsidRPr="00E97812" w14:paraId="7217FE94" w14:textId="77777777" w:rsidTr="006E45BF">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E9E58C" w14:textId="77777777" w:rsidR="002C2935" w:rsidRPr="00E97812" w:rsidRDefault="002C2935" w:rsidP="006E45BF">
            <w:pPr>
              <w:spacing w:before="0" w:line="276" w:lineRule="auto"/>
              <w:jc w:val="left"/>
              <w:rPr>
                <w:rFonts w:asciiTheme="minorHAnsi" w:hAnsiTheme="minorHAnsi" w:cstheme="minorHAnsi"/>
                <w:sz w:val="20"/>
                <w:szCs w:val="20"/>
              </w:rPr>
            </w:pPr>
          </w:p>
        </w:tc>
      </w:tr>
      <w:tr w:rsidR="002C2935" w:rsidRPr="00E97812" w14:paraId="7A51E1E0" w14:textId="77777777" w:rsidTr="006E45BF">
        <w:trPr>
          <w:jc w:val="center"/>
        </w:trPr>
        <w:tc>
          <w:tcPr>
            <w:tcW w:w="4060" w:type="dxa"/>
            <w:tcBorders>
              <w:top w:val="nil"/>
              <w:left w:val="nil"/>
              <w:bottom w:val="nil"/>
              <w:right w:val="nil"/>
            </w:tcBorders>
            <w:vAlign w:val="center"/>
          </w:tcPr>
          <w:p w14:paraId="1D8E61FD" w14:textId="77777777" w:rsidR="002C2935" w:rsidRPr="00E97812" w:rsidRDefault="002C2935" w:rsidP="006E45BF">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534CB5" w14:textId="7777777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7" w:name="_Toc413996456"/>
      <w:bookmarkStart w:id="28" w:name="_Toc415479949"/>
      <w:bookmarkStart w:id="29" w:name="_Toc421872471"/>
      <w:bookmarkStart w:id="30" w:name="_Toc413996457"/>
      <w:bookmarkStart w:id="31" w:name="_Toc415479950"/>
      <w:bookmarkStart w:id="32" w:name="_Toc421872472"/>
      <w:bookmarkStart w:id="33" w:name="_Toc413996458"/>
      <w:bookmarkStart w:id="34" w:name="_Toc415479951"/>
      <w:bookmarkStart w:id="35" w:name="_Toc421872473"/>
      <w:bookmarkStart w:id="36" w:name="_gjdgxs" w:colFirst="0" w:colLast="0"/>
      <w:bookmarkStart w:id="37" w:name="_Toc448498916"/>
      <w:bookmarkStart w:id="38" w:name="_Toc448499177"/>
      <w:bookmarkStart w:id="39" w:name="_Toc448498917"/>
      <w:bookmarkStart w:id="40" w:name="_Toc448499178"/>
      <w:bookmarkStart w:id="41" w:name="_Toc448498919"/>
      <w:bookmarkStart w:id="42" w:name="_Toc448499180"/>
      <w:bookmarkStart w:id="43" w:name="_Toc448498923"/>
      <w:bookmarkStart w:id="44" w:name="_Toc448499184"/>
      <w:bookmarkStart w:id="45" w:name="_Toc448499570"/>
      <w:bookmarkStart w:id="46" w:name="_Toc448499764"/>
      <w:bookmarkStart w:id="47" w:name="_Toc448499947"/>
      <w:bookmarkStart w:id="48" w:name="_Toc448499992"/>
      <w:bookmarkStart w:id="49" w:name="_Toc361315865"/>
      <w:bookmarkStart w:id="50" w:name="_Toc361315922"/>
      <w:bookmarkStart w:id="51" w:name="_Toc361315872"/>
      <w:bookmarkStart w:id="52" w:name="_Toc36131592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FE33B8C" w14:textId="61156AF0" w:rsidR="006553D0" w:rsidRDefault="00675DC2">
      <w:pPr>
        <w:spacing w:before="0" w:after="200" w:line="276" w:lineRule="auto"/>
        <w:jc w:val="left"/>
        <w:rPr>
          <w:rFonts w:asciiTheme="minorHAnsi" w:eastAsia="Calibri" w:hAnsiTheme="minorHAnsi" w:cstheme="minorHAnsi"/>
          <w:b/>
          <w:sz w:val="20"/>
          <w:szCs w:val="20"/>
          <w:lang w:eastAsia="en-US"/>
        </w:rPr>
      </w:pPr>
      <w:bookmarkStart w:id="53" w:name="_Toc141703055"/>
      <w:r>
        <w:rPr>
          <w:rFonts w:asciiTheme="minorHAnsi" w:hAnsiTheme="minorHAnsi" w:cstheme="minorHAnsi"/>
          <w:sz w:val="20"/>
          <w:szCs w:val="20"/>
          <w:u w:val="single"/>
        </w:rPr>
        <w:br w:type="page"/>
      </w:r>
      <w:bookmarkEnd w:id="53"/>
    </w:p>
    <w:p w14:paraId="30594314" w14:textId="47B58D1E" w:rsidR="00166764" w:rsidRPr="003D3A2E" w:rsidRDefault="00166764" w:rsidP="00166764">
      <w:pPr>
        <w:pStyle w:val="Nagwek4"/>
        <w:spacing w:before="0" w:after="0" w:line="276" w:lineRule="auto"/>
        <w:jc w:val="both"/>
        <w:rPr>
          <w:rFonts w:asciiTheme="minorHAnsi" w:hAnsiTheme="minorHAnsi" w:cstheme="minorHAnsi"/>
          <w:sz w:val="20"/>
          <w:szCs w:val="20"/>
          <w:u w:val="single"/>
        </w:rPr>
      </w:pPr>
      <w:bookmarkStart w:id="54" w:name="_Toc151554406"/>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w:t>
      </w:r>
      <w:r>
        <w:rPr>
          <w:rFonts w:asciiTheme="minorHAnsi" w:hAnsiTheme="minorHAnsi" w:cstheme="minorHAnsi"/>
          <w:sz w:val="20"/>
          <w:szCs w:val="20"/>
          <w:u w:val="single"/>
        </w:rPr>
        <w:t xml:space="preserve">AZ USŁUG </w:t>
      </w:r>
      <w:r w:rsidRPr="003D3A2E">
        <w:rPr>
          <w:rFonts w:asciiTheme="minorHAnsi" w:hAnsiTheme="minorHAnsi" w:cstheme="minorHAnsi"/>
          <w:sz w:val="20"/>
          <w:szCs w:val="20"/>
          <w:u w:val="single"/>
        </w:rPr>
        <w:t xml:space="preserve">PODOBNYCH </w:t>
      </w:r>
      <w:bookmarkEnd w:id="54"/>
      <w:r w:rsidRPr="00166764">
        <w:rPr>
          <w:rFonts w:asciiTheme="minorHAnsi" w:hAnsiTheme="minorHAnsi" w:cstheme="minorHAnsi"/>
          <w:sz w:val="20"/>
          <w:szCs w:val="20"/>
          <w:u w:val="single"/>
        </w:rPr>
        <w:t>1400/DW00/ZT/KZ/2024/0000135184</w:t>
      </w:r>
    </w:p>
    <w:p w14:paraId="6B6F17FA" w14:textId="77777777" w:rsidR="00166764" w:rsidRPr="003D3A2E" w:rsidRDefault="00166764" w:rsidP="00166764">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166764" w:rsidRPr="003D3A2E" w14:paraId="7D391047" w14:textId="77777777" w:rsidTr="002E472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FF7B720" w14:textId="77777777" w:rsidR="00166764" w:rsidRPr="003D3A2E" w:rsidRDefault="00166764" w:rsidP="002E4724">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13262D7" w14:textId="248D77D7" w:rsidR="00166764" w:rsidRPr="00455E34" w:rsidRDefault="00166764" w:rsidP="00166764">
      <w:pPr>
        <w:spacing w:before="0" w:line="276" w:lineRule="auto"/>
        <w:jc w:val="center"/>
        <w:rPr>
          <w:rFonts w:ascii="Calibri" w:hAnsi="Calibri"/>
          <w:b/>
          <w:color w:val="0070C0"/>
          <w:sz w:val="20"/>
          <w:szCs w:val="20"/>
        </w:rPr>
      </w:pPr>
      <w:r w:rsidRPr="00166764">
        <w:rPr>
          <w:rFonts w:ascii="Calibri" w:hAnsi="Calibri"/>
          <w:b/>
          <w:bCs/>
          <w:color w:val="0070C0"/>
          <w:sz w:val="20"/>
          <w:szCs w:val="20"/>
        </w:rPr>
        <w:t>Zakup i wdrożenie systemu XDR</w:t>
      </w:r>
    </w:p>
    <w:tbl>
      <w:tblPr>
        <w:tblW w:w="103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994"/>
        <w:gridCol w:w="1134"/>
        <w:gridCol w:w="1843"/>
        <w:gridCol w:w="1842"/>
        <w:gridCol w:w="2845"/>
      </w:tblGrid>
      <w:tr w:rsidR="00397BE5" w:rsidRPr="004B415B" w14:paraId="13EB92BA" w14:textId="77777777" w:rsidTr="00166764">
        <w:trPr>
          <w:trHeight w:val="1314"/>
        </w:trPr>
        <w:tc>
          <w:tcPr>
            <w:tcW w:w="700" w:type="dxa"/>
            <w:shd w:val="clear" w:color="auto" w:fill="auto"/>
            <w:vAlign w:val="center"/>
          </w:tcPr>
          <w:p w14:paraId="55068D13" w14:textId="77777777" w:rsidR="00166764" w:rsidRPr="004B415B" w:rsidRDefault="00166764" w:rsidP="002E4724">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994" w:type="dxa"/>
            <w:vAlign w:val="center"/>
          </w:tcPr>
          <w:p w14:paraId="775EE9DD" w14:textId="77777777" w:rsidR="00166764" w:rsidRPr="004B415B" w:rsidRDefault="00166764" w:rsidP="002E4724">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Nazwa podmiotu, dla którego wykonywano</w:t>
            </w:r>
            <w:r>
              <w:rPr>
                <w:rFonts w:asciiTheme="minorHAnsi" w:hAnsiTheme="minorHAnsi" w:cstheme="minorHAnsi"/>
                <w:b/>
                <w:bCs/>
                <w:sz w:val="18"/>
                <w:szCs w:val="18"/>
              </w:rPr>
              <w:t>/ wykonuje się</w:t>
            </w:r>
            <w:r w:rsidRPr="004B415B">
              <w:rPr>
                <w:rFonts w:asciiTheme="minorHAnsi" w:hAnsiTheme="minorHAnsi" w:cstheme="minorHAnsi"/>
                <w:b/>
                <w:bCs/>
                <w:sz w:val="18"/>
                <w:szCs w:val="18"/>
              </w:rPr>
              <w:t xml:space="preserve"> Usługę </w:t>
            </w:r>
          </w:p>
        </w:tc>
        <w:tc>
          <w:tcPr>
            <w:tcW w:w="1134" w:type="dxa"/>
            <w:vAlign w:val="center"/>
          </w:tcPr>
          <w:p w14:paraId="0F3ECCEF" w14:textId="40891D98" w:rsidR="00166764" w:rsidRDefault="00166764" w:rsidP="002E4724">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Przedmiot Usługi zgodny z pkt. 6.2.2. WZ</w:t>
            </w:r>
          </w:p>
          <w:p w14:paraId="774893DC" w14:textId="77777777" w:rsidR="00166764" w:rsidRDefault="00166764" w:rsidP="002E4724">
            <w:pPr>
              <w:tabs>
                <w:tab w:val="left" w:pos="1134"/>
                <w:tab w:val="left" w:pos="1276"/>
              </w:tabs>
              <w:spacing w:line="276" w:lineRule="auto"/>
              <w:jc w:val="center"/>
              <w:rPr>
                <w:rFonts w:asciiTheme="minorHAnsi" w:hAnsiTheme="minorHAnsi" w:cstheme="minorHAnsi"/>
                <w:b/>
                <w:sz w:val="18"/>
                <w:szCs w:val="18"/>
              </w:rPr>
            </w:pPr>
          </w:p>
          <w:p w14:paraId="365D511D" w14:textId="77777777" w:rsidR="00166764" w:rsidRPr="00AB68C8" w:rsidDel="003C0DD2" w:rsidRDefault="00166764" w:rsidP="002E4724">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TAK/NIE</w:t>
            </w:r>
          </w:p>
        </w:tc>
        <w:tc>
          <w:tcPr>
            <w:tcW w:w="1843" w:type="dxa"/>
            <w:shd w:val="clear" w:color="auto" w:fill="auto"/>
            <w:vAlign w:val="center"/>
          </w:tcPr>
          <w:p w14:paraId="34FD987B" w14:textId="77777777" w:rsidR="00166764" w:rsidRDefault="00166764" w:rsidP="002E4724">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Wartość Usługi</w:t>
            </w:r>
          </w:p>
          <w:p w14:paraId="7FCF8371" w14:textId="77777777" w:rsidR="00166764" w:rsidRDefault="00166764" w:rsidP="002E4724">
            <w:pPr>
              <w:tabs>
                <w:tab w:val="left" w:pos="1134"/>
                <w:tab w:val="left" w:pos="1276"/>
              </w:tabs>
              <w:spacing w:line="276" w:lineRule="auto"/>
              <w:jc w:val="center"/>
              <w:rPr>
                <w:rFonts w:asciiTheme="minorHAnsi" w:hAnsiTheme="minorHAnsi" w:cstheme="minorHAnsi"/>
                <w:b/>
                <w:sz w:val="18"/>
                <w:szCs w:val="18"/>
              </w:rPr>
            </w:pPr>
          </w:p>
          <w:p w14:paraId="56F2814F" w14:textId="3EC7355F" w:rsidR="00166764" w:rsidRPr="004B415B" w:rsidRDefault="00166764" w:rsidP="002E4724">
            <w:pPr>
              <w:tabs>
                <w:tab w:val="left" w:pos="1134"/>
                <w:tab w:val="left" w:pos="1276"/>
              </w:tabs>
              <w:spacing w:line="276" w:lineRule="auto"/>
              <w:jc w:val="center"/>
              <w:rPr>
                <w:rFonts w:asciiTheme="minorHAnsi" w:hAnsiTheme="minorHAnsi" w:cstheme="minorHAnsi"/>
                <w:b/>
                <w:bCs/>
                <w:sz w:val="18"/>
                <w:szCs w:val="18"/>
              </w:rPr>
            </w:pPr>
            <w:r>
              <w:rPr>
                <w:rFonts w:asciiTheme="minorHAnsi" w:hAnsiTheme="minorHAnsi" w:cstheme="minorHAnsi"/>
                <w:b/>
                <w:sz w:val="18"/>
                <w:szCs w:val="18"/>
              </w:rPr>
              <w:t>dopuszczalny zapis „nie niższa, niż 800 000,00 zł netto”</w:t>
            </w:r>
          </w:p>
        </w:tc>
        <w:tc>
          <w:tcPr>
            <w:tcW w:w="1842" w:type="dxa"/>
            <w:vAlign w:val="center"/>
          </w:tcPr>
          <w:p w14:paraId="305785E6" w14:textId="77777777" w:rsidR="00166764" w:rsidRDefault="00166764" w:rsidP="002E4724">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r>
              <w:rPr>
                <w:rFonts w:asciiTheme="minorHAnsi" w:hAnsiTheme="minorHAnsi" w:cstheme="minorHAnsi"/>
                <w:b/>
                <w:sz w:val="18"/>
                <w:szCs w:val="18"/>
              </w:rPr>
              <w:t>Usługi</w:t>
            </w:r>
          </w:p>
          <w:p w14:paraId="28B885FF" w14:textId="77777777" w:rsidR="00166764" w:rsidRPr="004B415B" w:rsidRDefault="00166764" w:rsidP="002E4724">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2845" w:type="dxa"/>
            <w:vAlign w:val="center"/>
          </w:tcPr>
          <w:p w14:paraId="49F95F61" w14:textId="77777777" w:rsidR="00166764" w:rsidRPr="004B415B" w:rsidRDefault="00166764" w:rsidP="002E4724">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7ECCDA9C" w14:textId="77777777" w:rsidR="00166764" w:rsidRPr="00A362A8" w:rsidRDefault="00166764" w:rsidP="002E4724">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397BE5" w:rsidRPr="004B415B" w14:paraId="66DDD01B" w14:textId="77777777" w:rsidTr="00166764">
        <w:trPr>
          <w:trHeight w:val="672"/>
        </w:trPr>
        <w:tc>
          <w:tcPr>
            <w:tcW w:w="700" w:type="dxa"/>
            <w:shd w:val="clear" w:color="auto" w:fill="auto"/>
            <w:vAlign w:val="center"/>
          </w:tcPr>
          <w:p w14:paraId="4F68AD61" w14:textId="77777777" w:rsidR="00166764" w:rsidRPr="004B415B" w:rsidRDefault="00166764" w:rsidP="002E4724">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994" w:type="dxa"/>
            <w:vAlign w:val="center"/>
          </w:tcPr>
          <w:p w14:paraId="7DD04AD6" w14:textId="77777777" w:rsidR="00166764" w:rsidRPr="004B415B" w:rsidRDefault="00166764" w:rsidP="002E4724">
            <w:pPr>
              <w:spacing w:line="276" w:lineRule="auto"/>
              <w:jc w:val="left"/>
              <w:rPr>
                <w:rFonts w:asciiTheme="minorHAnsi" w:hAnsiTheme="minorHAnsi" w:cstheme="minorHAnsi"/>
                <w:sz w:val="22"/>
                <w:szCs w:val="20"/>
              </w:rPr>
            </w:pPr>
          </w:p>
        </w:tc>
        <w:tc>
          <w:tcPr>
            <w:tcW w:w="1134" w:type="dxa"/>
          </w:tcPr>
          <w:p w14:paraId="3AD3E376" w14:textId="77777777" w:rsidR="00166764" w:rsidRPr="004B415B" w:rsidRDefault="00166764" w:rsidP="002E4724">
            <w:pPr>
              <w:spacing w:line="276" w:lineRule="auto"/>
              <w:jc w:val="left"/>
              <w:rPr>
                <w:rFonts w:asciiTheme="minorHAnsi" w:hAnsiTheme="minorHAnsi" w:cstheme="minorHAnsi"/>
                <w:sz w:val="22"/>
                <w:szCs w:val="20"/>
              </w:rPr>
            </w:pPr>
          </w:p>
        </w:tc>
        <w:tc>
          <w:tcPr>
            <w:tcW w:w="1843" w:type="dxa"/>
            <w:shd w:val="clear" w:color="auto" w:fill="auto"/>
            <w:vAlign w:val="center"/>
          </w:tcPr>
          <w:p w14:paraId="6DC9F91C" w14:textId="77777777" w:rsidR="00166764" w:rsidRPr="004B415B" w:rsidRDefault="00166764" w:rsidP="002E4724">
            <w:pPr>
              <w:spacing w:line="276" w:lineRule="auto"/>
              <w:jc w:val="left"/>
              <w:rPr>
                <w:rFonts w:asciiTheme="minorHAnsi" w:hAnsiTheme="minorHAnsi" w:cstheme="minorHAnsi"/>
                <w:sz w:val="22"/>
                <w:szCs w:val="20"/>
              </w:rPr>
            </w:pPr>
          </w:p>
        </w:tc>
        <w:tc>
          <w:tcPr>
            <w:tcW w:w="1842" w:type="dxa"/>
            <w:vAlign w:val="center"/>
          </w:tcPr>
          <w:p w14:paraId="78669FCE" w14:textId="77777777" w:rsidR="00166764" w:rsidRPr="004B415B" w:rsidRDefault="00166764" w:rsidP="002E4724">
            <w:pPr>
              <w:spacing w:line="276" w:lineRule="auto"/>
              <w:jc w:val="left"/>
              <w:rPr>
                <w:rFonts w:asciiTheme="minorHAnsi" w:hAnsiTheme="minorHAnsi" w:cstheme="minorHAnsi"/>
                <w:sz w:val="22"/>
                <w:szCs w:val="20"/>
              </w:rPr>
            </w:pPr>
          </w:p>
        </w:tc>
        <w:tc>
          <w:tcPr>
            <w:tcW w:w="2845" w:type="dxa"/>
            <w:vAlign w:val="center"/>
          </w:tcPr>
          <w:p w14:paraId="140D8CC3" w14:textId="77777777" w:rsidR="00166764" w:rsidRPr="004B415B" w:rsidRDefault="00166764" w:rsidP="002E4724">
            <w:pPr>
              <w:spacing w:line="276" w:lineRule="auto"/>
              <w:jc w:val="left"/>
              <w:rPr>
                <w:rFonts w:asciiTheme="minorHAnsi" w:hAnsiTheme="minorHAnsi" w:cstheme="minorHAnsi"/>
                <w:sz w:val="22"/>
                <w:szCs w:val="20"/>
              </w:rPr>
            </w:pPr>
          </w:p>
        </w:tc>
      </w:tr>
      <w:tr w:rsidR="00397BE5" w:rsidRPr="004B415B" w14:paraId="5AD0DB0D" w14:textId="77777777" w:rsidTr="00166764">
        <w:trPr>
          <w:trHeight w:val="711"/>
        </w:trPr>
        <w:tc>
          <w:tcPr>
            <w:tcW w:w="700" w:type="dxa"/>
            <w:shd w:val="clear" w:color="auto" w:fill="auto"/>
            <w:vAlign w:val="center"/>
          </w:tcPr>
          <w:p w14:paraId="66858FA5" w14:textId="77777777" w:rsidR="00166764" w:rsidRPr="004B415B" w:rsidRDefault="00166764" w:rsidP="002E4724">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994" w:type="dxa"/>
            <w:vAlign w:val="center"/>
          </w:tcPr>
          <w:p w14:paraId="2CE4A61A" w14:textId="77777777" w:rsidR="00166764" w:rsidRPr="004B415B" w:rsidRDefault="00166764" w:rsidP="002E4724">
            <w:pPr>
              <w:spacing w:line="276" w:lineRule="auto"/>
              <w:jc w:val="left"/>
              <w:rPr>
                <w:rFonts w:asciiTheme="minorHAnsi" w:hAnsiTheme="minorHAnsi" w:cstheme="minorHAnsi"/>
                <w:sz w:val="22"/>
                <w:szCs w:val="20"/>
              </w:rPr>
            </w:pPr>
          </w:p>
        </w:tc>
        <w:tc>
          <w:tcPr>
            <w:tcW w:w="1134" w:type="dxa"/>
          </w:tcPr>
          <w:p w14:paraId="5AC50245" w14:textId="77777777" w:rsidR="00166764" w:rsidRPr="004B415B" w:rsidRDefault="00166764" w:rsidP="002E4724">
            <w:pPr>
              <w:spacing w:line="276" w:lineRule="auto"/>
              <w:jc w:val="left"/>
              <w:rPr>
                <w:rFonts w:asciiTheme="minorHAnsi" w:hAnsiTheme="minorHAnsi" w:cstheme="minorHAnsi"/>
                <w:sz w:val="22"/>
                <w:szCs w:val="20"/>
              </w:rPr>
            </w:pPr>
          </w:p>
        </w:tc>
        <w:tc>
          <w:tcPr>
            <w:tcW w:w="1843" w:type="dxa"/>
            <w:shd w:val="clear" w:color="auto" w:fill="auto"/>
            <w:vAlign w:val="center"/>
          </w:tcPr>
          <w:p w14:paraId="52F4EE34" w14:textId="77777777" w:rsidR="00166764" w:rsidRPr="004B415B" w:rsidRDefault="00166764" w:rsidP="002E4724">
            <w:pPr>
              <w:spacing w:line="276" w:lineRule="auto"/>
              <w:jc w:val="left"/>
              <w:rPr>
                <w:rFonts w:asciiTheme="minorHAnsi" w:hAnsiTheme="minorHAnsi" w:cstheme="minorHAnsi"/>
                <w:sz w:val="22"/>
                <w:szCs w:val="20"/>
              </w:rPr>
            </w:pPr>
          </w:p>
        </w:tc>
        <w:tc>
          <w:tcPr>
            <w:tcW w:w="1842" w:type="dxa"/>
            <w:vAlign w:val="center"/>
          </w:tcPr>
          <w:p w14:paraId="19631244" w14:textId="77777777" w:rsidR="00166764" w:rsidRPr="004B415B" w:rsidRDefault="00166764" w:rsidP="002E4724">
            <w:pPr>
              <w:spacing w:line="276" w:lineRule="auto"/>
              <w:jc w:val="left"/>
              <w:rPr>
                <w:rFonts w:asciiTheme="minorHAnsi" w:hAnsiTheme="minorHAnsi" w:cstheme="minorHAnsi"/>
                <w:sz w:val="22"/>
                <w:szCs w:val="20"/>
              </w:rPr>
            </w:pPr>
          </w:p>
        </w:tc>
        <w:tc>
          <w:tcPr>
            <w:tcW w:w="2845" w:type="dxa"/>
            <w:vAlign w:val="center"/>
          </w:tcPr>
          <w:p w14:paraId="08C07839" w14:textId="77777777" w:rsidR="00166764" w:rsidRPr="004B415B" w:rsidRDefault="00166764" w:rsidP="002E4724">
            <w:pPr>
              <w:spacing w:line="276" w:lineRule="auto"/>
              <w:jc w:val="left"/>
              <w:rPr>
                <w:rFonts w:asciiTheme="minorHAnsi" w:hAnsiTheme="minorHAnsi" w:cstheme="minorHAnsi"/>
                <w:sz w:val="22"/>
                <w:szCs w:val="20"/>
              </w:rPr>
            </w:pPr>
          </w:p>
        </w:tc>
      </w:tr>
      <w:tr w:rsidR="00397BE5" w:rsidRPr="004B415B" w14:paraId="6CA52843" w14:textId="77777777" w:rsidTr="00166764">
        <w:trPr>
          <w:trHeight w:val="711"/>
        </w:trPr>
        <w:tc>
          <w:tcPr>
            <w:tcW w:w="700" w:type="dxa"/>
            <w:shd w:val="clear" w:color="auto" w:fill="auto"/>
            <w:vAlign w:val="center"/>
          </w:tcPr>
          <w:p w14:paraId="19707258" w14:textId="77777777" w:rsidR="00166764" w:rsidRPr="004B415B" w:rsidRDefault="00166764" w:rsidP="002E4724">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994" w:type="dxa"/>
            <w:vAlign w:val="center"/>
          </w:tcPr>
          <w:p w14:paraId="09DF4DAC" w14:textId="77777777" w:rsidR="00166764" w:rsidRPr="004B415B" w:rsidRDefault="00166764" w:rsidP="002E4724">
            <w:pPr>
              <w:spacing w:line="276" w:lineRule="auto"/>
              <w:jc w:val="left"/>
              <w:rPr>
                <w:rFonts w:asciiTheme="minorHAnsi" w:hAnsiTheme="minorHAnsi" w:cstheme="minorHAnsi"/>
                <w:sz w:val="22"/>
                <w:szCs w:val="20"/>
              </w:rPr>
            </w:pPr>
          </w:p>
        </w:tc>
        <w:tc>
          <w:tcPr>
            <w:tcW w:w="1134" w:type="dxa"/>
          </w:tcPr>
          <w:p w14:paraId="56B37FB2" w14:textId="77777777" w:rsidR="00166764" w:rsidRPr="004B415B" w:rsidRDefault="00166764" w:rsidP="002E4724">
            <w:pPr>
              <w:spacing w:line="276" w:lineRule="auto"/>
              <w:jc w:val="left"/>
              <w:rPr>
                <w:rFonts w:asciiTheme="minorHAnsi" w:hAnsiTheme="minorHAnsi" w:cstheme="minorHAnsi"/>
                <w:sz w:val="22"/>
                <w:szCs w:val="20"/>
              </w:rPr>
            </w:pPr>
          </w:p>
        </w:tc>
        <w:tc>
          <w:tcPr>
            <w:tcW w:w="1843" w:type="dxa"/>
            <w:shd w:val="clear" w:color="auto" w:fill="auto"/>
            <w:vAlign w:val="center"/>
          </w:tcPr>
          <w:p w14:paraId="3F36C30E" w14:textId="77777777" w:rsidR="00166764" w:rsidRPr="004B415B" w:rsidRDefault="00166764" w:rsidP="002E4724">
            <w:pPr>
              <w:spacing w:line="276" w:lineRule="auto"/>
              <w:jc w:val="left"/>
              <w:rPr>
                <w:rFonts w:asciiTheme="minorHAnsi" w:hAnsiTheme="minorHAnsi" w:cstheme="minorHAnsi"/>
                <w:sz w:val="22"/>
                <w:szCs w:val="20"/>
              </w:rPr>
            </w:pPr>
          </w:p>
        </w:tc>
        <w:tc>
          <w:tcPr>
            <w:tcW w:w="1842" w:type="dxa"/>
            <w:vAlign w:val="center"/>
          </w:tcPr>
          <w:p w14:paraId="32E5BF70" w14:textId="77777777" w:rsidR="00166764" w:rsidRPr="004B415B" w:rsidRDefault="00166764" w:rsidP="002E4724">
            <w:pPr>
              <w:spacing w:line="276" w:lineRule="auto"/>
              <w:jc w:val="left"/>
              <w:rPr>
                <w:rFonts w:asciiTheme="minorHAnsi" w:hAnsiTheme="minorHAnsi" w:cstheme="minorHAnsi"/>
                <w:sz w:val="22"/>
                <w:szCs w:val="20"/>
              </w:rPr>
            </w:pPr>
          </w:p>
        </w:tc>
        <w:tc>
          <w:tcPr>
            <w:tcW w:w="2845" w:type="dxa"/>
            <w:vAlign w:val="center"/>
          </w:tcPr>
          <w:p w14:paraId="32EDECE0" w14:textId="77777777" w:rsidR="00166764" w:rsidRPr="004B415B" w:rsidRDefault="00166764" w:rsidP="002E4724">
            <w:pPr>
              <w:spacing w:line="276" w:lineRule="auto"/>
              <w:jc w:val="left"/>
              <w:rPr>
                <w:rFonts w:asciiTheme="minorHAnsi" w:hAnsiTheme="minorHAnsi" w:cstheme="minorHAnsi"/>
                <w:sz w:val="22"/>
                <w:szCs w:val="20"/>
              </w:rPr>
            </w:pPr>
          </w:p>
        </w:tc>
      </w:tr>
      <w:tr w:rsidR="00397BE5" w:rsidRPr="004B415B" w14:paraId="468A733F" w14:textId="77777777" w:rsidTr="00166764">
        <w:trPr>
          <w:trHeight w:val="711"/>
        </w:trPr>
        <w:tc>
          <w:tcPr>
            <w:tcW w:w="700" w:type="dxa"/>
            <w:shd w:val="clear" w:color="auto" w:fill="auto"/>
            <w:vAlign w:val="center"/>
          </w:tcPr>
          <w:p w14:paraId="170678D8" w14:textId="77777777" w:rsidR="00166764" w:rsidRDefault="00166764" w:rsidP="002E4724">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994" w:type="dxa"/>
            <w:vAlign w:val="center"/>
          </w:tcPr>
          <w:p w14:paraId="6E56BC86" w14:textId="77777777" w:rsidR="00166764" w:rsidRPr="004B415B" w:rsidRDefault="00166764" w:rsidP="002E4724">
            <w:pPr>
              <w:spacing w:line="276" w:lineRule="auto"/>
              <w:jc w:val="left"/>
              <w:rPr>
                <w:rFonts w:asciiTheme="minorHAnsi" w:hAnsiTheme="minorHAnsi" w:cstheme="minorHAnsi"/>
                <w:sz w:val="22"/>
                <w:szCs w:val="20"/>
              </w:rPr>
            </w:pPr>
          </w:p>
        </w:tc>
        <w:tc>
          <w:tcPr>
            <w:tcW w:w="1134" w:type="dxa"/>
          </w:tcPr>
          <w:p w14:paraId="108B5A84" w14:textId="77777777" w:rsidR="00166764" w:rsidRPr="004B415B" w:rsidRDefault="00166764" w:rsidP="002E4724">
            <w:pPr>
              <w:spacing w:line="276" w:lineRule="auto"/>
              <w:jc w:val="left"/>
              <w:rPr>
                <w:rFonts w:asciiTheme="minorHAnsi" w:hAnsiTheme="minorHAnsi" w:cstheme="minorHAnsi"/>
                <w:sz w:val="22"/>
                <w:szCs w:val="20"/>
              </w:rPr>
            </w:pPr>
          </w:p>
        </w:tc>
        <w:tc>
          <w:tcPr>
            <w:tcW w:w="1843" w:type="dxa"/>
            <w:shd w:val="clear" w:color="auto" w:fill="auto"/>
            <w:vAlign w:val="center"/>
          </w:tcPr>
          <w:p w14:paraId="4D1C3AEA" w14:textId="77777777" w:rsidR="00166764" w:rsidRPr="004B415B" w:rsidRDefault="00166764" w:rsidP="002E4724">
            <w:pPr>
              <w:spacing w:line="276" w:lineRule="auto"/>
              <w:jc w:val="left"/>
              <w:rPr>
                <w:rFonts w:asciiTheme="minorHAnsi" w:hAnsiTheme="minorHAnsi" w:cstheme="minorHAnsi"/>
                <w:sz w:val="22"/>
                <w:szCs w:val="20"/>
              </w:rPr>
            </w:pPr>
          </w:p>
        </w:tc>
        <w:tc>
          <w:tcPr>
            <w:tcW w:w="1842" w:type="dxa"/>
            <w:vAlign w:val="center"/>
          </w:tcPr>
          <w:p w14:paraId="4F0D0F5B" w14:textId="77777777" w:rsidR="00166764" w:rsidRPr="004B415B" w:rsidRDefault="00166764" w:rsidP="002E4724">
            <w:pPr>
              <w:spacing w:line="276" w:lineRule="auto"/>
              <w:jc w:val="left"/>
              <w:rPr>
                <w:rFonts w:asciiTheme="minorHAnsi" w:hAnsiTheme="minorHAnsi" w:cstheme="minorHAnsi"/>
                <w:sz w:val="22"/>
                <w:szCs w:val="20"/>
              </w:rPr>
            </w:pPr>
          </w:p>
        </w:tc>
        <w:tc>
          <w:tcPr>
            <w:tcW w:w="2845" w:type="dxa"/>
            <w:vAlign w:val="center"/>
          </w:tcPr>
          <w:p w14:paraId="4312E28F" w14:textId="77777777" w:rsidR="00166764" w:rsidRPr="004B415B" w:rsidRDefault="00166764" w:rsidP="002E4724">
            <w:pPr>
              <w:spacing w:line="276" w:lineRule="auto"/>
              <w:jc w:val="left"/>
              <w:rPr>
                <w:rFonts w:asciiTheme="minorHAnsi" w:hAnsiTheme="minorHAnsi" w:cstheme="minorHAnsi"/>
                <w:sz w:val="22"/>
                <w:szCs w:val="20"/>
              </w:rPr>
            </w:pPr>
          </w:p>
        </w:tc>
      </w:tr>
    </w:tbl>
    <w:p w14:paraId="487415EC" w14:textId="77777777" w:rsidR="00166764" w:rsidRDefault="00166764" w:rsidP="00166764">
      <w:pPr>
        <w:spacing w:before="0" w:line="276" w:lineRule="auto"/>
        <w:jc w:val="center"/>
        <w:rPr>
          <w:rFonts w:ascii="Calibri" w:hAnsi="Calibri"/>
          <w:b/>
          <w:sz w:val="20"/>
          <w:szCs w:val="20"/>
        </w:rPr>
      </w:pPr>
    </w:p>
    <w:p w14:paraId="2879D700" w14:textId="77777777" w:rsidR="00166764" w:rsidRPr="002F25D8" w:rsidRDefault="00166764" w:rsidP="00166764">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Usług.</w:t>
      </w:r>
    </w:p>
    <w:p w14:paraId="6539F3CA" w14:textId="77777777" w:rsidR="00166764" w:rsidRPr="008C4098" w:rsidRDefault="00166764" w:rsidP="00166764">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USŁUG</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7B4A6F96" w14:textId="77777777" w:rsidR="00166764" w:rsidRDefault="00166764" w:rsidP="00166764">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w:t>
      </w:r>
      <w:r>
        <w:rPr>
          <w:rFonts w:asciiTheme="minorHAnsi" w:hAnsiTheme="minorHAnsi" w:cstheme="minorHAnsi"/>
          <w:i/>
          <w:sz w:val="20"/>
          <w:szCs w:val="20"/>
        </w:rPr>
        <w:t xml:space="preserve"> (Enea Centrum sp. z o.o.)</w:t>
      </w:r>
      <w:r w:rsidRPr="00045CD7">
        <w:rPr>
          <w:rFonts w:asciiTheme="minorHAnsi" w:hAnsiTheme="minorHAnsi" w:cstheme="minorHAnsi"/>
          <w:i/>
          <w:sz w:val="20"/>
          <w:szCs w:val="20"/>
        </w:rPr>
        <w:t xml:space="preserve"> brak jest konieczności załączania do Oferty dokumentów potwierdzających wykonanie </w:t>
      </w:r>
      <w:r>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71A7BA36" w14:textId="77777777" w:rsidR="00166764" w:rsidRDefault="00166764" w:rsidP="00166764">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Pr>
          <w:rFonts w:asciiTheme="minorHAnsi" w:hAnsiTheme="minorHAnsi" w:cstheme="minorHAnsi"/>
          <w:i/>
          <w:sz w:val="20"/>
          <w:szCs w:val="20"/>
        </w:rPr>
        <w:t>usługi podobnej</w:t>
      </w:r>
      <w:r w:rsidRPr="00045CD7">
        <w:rPr>
          <w:rFonts w:asciiTheme="minorHAnsi" w:hAnsiTheme="minorHAnsi" w:cstheme="minorHAnsi"/>
          <w:i/>
          <w:sz w:val="20"/>
          <w:szCs w:val="20"/>
        </w:rPr>
        <w:t xml:space="preserve"> konieczne jest podanie niniejszych danych:</w:t>
      </w:r>
      <w:r>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A9F9909" w14:textId="77777777" w:rsidR="00166764" w:rsidRPr="00045CD7" w:rsidRDefault="00166764" w:rsidP="00166764">
      <w:pPr>
        <w:spacing w:before="0" w:line="276" w:lineRule="auto"/>
        <w:rPr>
          <w:rFonts w:asciiTheme="minorHAnsi" w:hAnsiTheme="minorHAnsi" w:cstheme="minorHAnsi"/>
          <w: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r>
        <w:rPr>
          <w:rFonts w:asciiTheme="minorHAnsi" w:hAnsiTheme="minorHAnsi" w:cstheme="minorHAnsi"/>
          <w:b/>
          <w:bCs/>
          <w:sz w:val="20"/>
          <w:szCs w:val="20"/>
        </w:rPr>
        <w:t>.</w:t>
      </w:r>
    </w:p>
    <w:p w14:paraId="67BECC01" w14:textId="77777777" w:rsidR="00166764" w:rsidRPr="003D3A2E" w:rsidRDefault="00166764" w:rsidP="00166764">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166764" w:rsidRPr="003D3A2E" w14:paraId="638DD92C" w14:textId="77777777" w:rsidTr="002E4724">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A5251F" w14:textId="77777777" w:rsidR="00166764" w:rsidRPr="003D3A2E" w:rsidRDefault="00166764" w:rsidP="002E4724">
            <w:pPr>
              <w:widowControl w:val="0"/>
              <w:spacing w:before="0" w:line="276" w:lineRule="auto"/>
              <w:jc w:val="center"/>
              <w:rPr>
                <w:rFonts w:asciiTheme="minorHAnsi" w:hAnsiTheme="minorHAnsi" w:cstheme="minorHAnsi"/>
                <w:sz w:val="20"/>
                <w:szCs w:val="20"/>
              </w:rPr>
            </w:pPr>
          </w:p>
        </w:tc>
      </w:tr>
      <w:tr w:rsidR="00166764" w:rsidRPr="003D3A2E" w14:paraId="1FC4B0BF" w14:textId="77777777" w:rsidTr="002E4724">
        <w:trPr>
          <w:trHeight w:val="380"/>
          <w:jc w:val="center"/>
        </w:trPr>
        <w:tc>
          <w:tcPr>
            <w:tcW w:w="4060" w:type="dxa"/>
            <w:hideMark/>
          </w:tcPr>
          <w:p w14:paraId="53D14EB1" w14:textId="77777777" w:rsidR="00166764" w:rsidRPr="003D3A2E" w:rsidRDefault="00166764" w:rsidP="002E4724">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59EA27F1" w14:textId="77777777" w:rsidR="000A3BF0" w:rsidRDefault="000A3BF0" w:rsidP="00EA5E1A">
      <w:pPr>
        <w:widowControl w:val="0"/>
        <w:spacing w:before="0" w:line="259" w:lineRule="auto"/>
        <w:contextualSpacing/>
        <w:rPr>
          <w:rFonts w:asciiTheme="minorHAnsi" w:hAnsiTheme="minorHAnsi" w:cstheme="minorHAnsi"/>
          <w:sz w:val="20"/>
          <w:szCs w:val="20"/>
        </w:rPr>
      </w:pPr>
    </w:p>
    <w:p w14:paraId="070B2983" w14:textId="77777777" w:rsidR="000A3BF0" w:rsidRPr="009C1E60" w:rsidRDefault="000A3BF0" w:rsidP="000A3BF0">
      <w:pPr>
        <w:widowControl w:val="0"/>
        <w:spacing w:before="0" w:line="259" w:lineRule="auto"/>
        <w:contextualSpacing/>
        <w:rPr>
          <w:rFonts w:asciiTheme="minorHAnsi" w:hAnsiTheme="minorHAnsi" w:cstheme="minorHAnsi"/>
          <w:sz w:val="20"/>
          <w:szCs w:val="20"/>
        </w:rPr>
      </w:pPr>
    </w:p>
    <w:sectPr w:rsidR="000A3BF0" w:rsidRPr="009C1E60"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935A" w14:textId="77777777" w:rsidR="00761541" w:rsidRDefault="00761541" w:rsidP="007A1C80">
      <w:pPr>
        <w:spacing w:before="0"/>
      </w:pPr>
      <w:r>
        <w:separator/>
      </w:r>
    </w:p>
  </w:endnote>
  <w:endnote w:type="continuationSeparator" w:id="0">
    <w:p w14:paraId="4BE4EBDD" w14:textId="77777777" w:rsidR="00761541" w:rsidRDefault="00761541" w:rsidP="007A1C80">
      <w:pPr>
        <w:spacing w:before="0"/>
      </w:pPr>
      <w:r>
        <w:continuationSeparator/>
      </w:r>
    </w:p>
  </w:endnote>
  <w:endnote w:type="continuationNotice" w:id="1">
    <w:p w14:paraId="3D87D900" w14:textId="77777777" w:rsidR="00761541" w:rsidRDefault="007615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Salesforce San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54933"/>
      <w:docPartObj>
        <w:docPartGallery w:val="Page Numbers (Bottom of Page)"/>
        <w:docPartUnique/>
      </w:docPartObj>
    </w:sdtPr>
    <w:sdtEndPr/>
    <w:sdtContent>
      <w:sdt>
        <w:sdtPr>
          <w:id w:val="-1769616900"/>
          <w:docPartObj>
            <w:docPartGallery w:val="Page Numbers (Top of Page)"/>
            <w:docPartUnique/>
          </w:docPartObj>
        </w:sdtPr>
        <w:sdtEndPr/>
        <w:sdtContent>
          <w:p w14:paraId="17105DA3" w14:textId="77777777" w:rsidR="000A4C46" w:rsidRDefault="000A4C46">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36</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36</w:t>
            </w:r>
            <w:r w:rsidRPr="003E1BA2">
              <w:rPr>
                <w:rFonts w:asciiTheme="minorHAnsi" w:hAnsiTheme="minorHAnsi" w:cstheme="minorHAnsi"/>
                <w:bCs/>
                <w:sz w:val="18"/>
              </w:rPr>
              <w:fldChar w:fldCharType="end"/>
            </w:r>
          </w:p>
        </w:sdtContent>
      </w:sdt>
    </w:sdtContent>
  </w:sdt>
  <w:p w14:paraId="69E4E292" w14:textId="77777777" w:rsidR="000A4C46" w:rsidRPr="00CC08B4" w:rsidRDefault="000A4C4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57FCC041" w14:textId="77777777" w:rsidR="000A4C46" w:rsidRPr="006C4383" w:rsidRDefault="000A4C4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16686E88" w14:textId="77777777" w:rsidR="000A4C46" w:rsidRPr="00902DE3" w:rsidRDefault="000A4C46">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9B82" w14:textId="77777777" w:rsidR="00761541" w:rsidRDefault="00761541" w:rsidP="007A1C80">
      <w:pPr>
        <w:spacing w:before="0"/>
      </w:pPr>
      <w:r>
        <w:separator/>
      </w:r>
    </w:p>
  </w:footnote>
  <w:footnote w:type="continuationSeparator" w:id="0">
    <w:p w14:paraId="776FDBF3" w14:textId="77777777" w:rsidR="00761541" w:rsidRDefault="00761541" w:rsidP="007A1C80">
      <w:pPr>
        <w:spacing w:before="0"/>
      </w:pPr>
      <w:r>
        <w:continuationSeparator/>
      </w:r>
    </w:p>
  </w:footnote>
  <w:footnote w:type="continuationNotice" w:id="1">
    <w:p w14:paraId="0FAD33C0" w14:textId="77777777" w:rsidR="00761541" w:rsidRDefault="00761541">
      <w:pPr>
        <w:spacing w:before="0"/>
      </w:pPr>
    </w:p>
  </w:footnote>
  <w:footnote w:id="2">
    <w:p w14:paraId="32B95500" w14:textId="77777777" w:rsidR="000A4C46" w:rsidRPr="00013F4A" w:rsidRDefault="000A4C46" w:rsidP="006B7389">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0AFEA44A" w14:textId="77777777" w:rsidR="000A4C46" w:rsidRPr="00013F4A" w:rsidRDefault="000A4C46" w:rsidP="00281F80">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p>
    <w:p w14:paraId="65F162B4" w14:textId="77777777" w:rsidR="000A4C46" w:rsidRPr="00013F4A" w:rsidRDefault="000A4C46" w:rsidP="006B7389">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xml:space="preserve">- rozporządzeniu Rady (WE) 765/2006 z dnia 18 maja 2006 r. dotyczącym środków ograniczających w związku z sytuacją na Białorusi i udziałem Białorusi w agresji Rosji wobec Ukrainy, </w:t>
      </w:r>
    </w:p>
    <w:p w14:paraId="78647997" w14:textId="77777777" w:rsidR="000A4C46" w:rsidRPr="00013F4A" w:rsidRDefault="000A4C46" w:rsidP="006B7389">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1998CC4" w14:textId="77777777" w:rsidR="000A4C46" w:rsidRPr="00013F4A" w:rsidRDefault="000A4C46" w:rsidP="00281F80">
      <w:pPr>
        <w:pStyle w:val="Akapitzlist"/>
        <w:numPr>
          <w:ilvl w:val="0"/>
          <w:numId w:val="57"/>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ABA1F3C" w14:textId="77777777" w:rsidR="000A4C46" w:rsidRPr="00637DEE" w:rsidRDefault="000A4C46" w:rsidP="00840198">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0A4C46" w:rsidRPr="00DD3397" w14:paraId="7D8E2959" w14:textId="77777777" w:rsidTr="004705CD">
      <w:trPr>
        <w:cantSplit/>
        <w:trHeight w:val="284"/>
      </w:trPr>
      <w:tc>
        <w:tcPr>
          <w:tcW w:w="6486" w:type="dxa"/>
          <w:tcBorders>
            <w:top w:val="nil"/>
            <w:left w:val="nil"/>
            <w:bottom w:val="nil"/>
            <w:right w:val="nil"/>
          </w:tcBorders>
        </w:tcPr>
        <w:p w14:paraId="5B180776" w14:textId="77777777" w:rsidR="000A4C46" w:rsidRPr="00DD3397" w:rsidRDefault="000A4C4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3E32EFB" w14:textId="77777777" w:rsidR="000A4C46" w:rsidRPr="00DD3397" w:rsidRDefault="000A4C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4C46" w:rsidRPr="00DD3397" w14:paraId="1F7A52A8" w14:textId="77777777" w:rsidTr="004705CD">
      <w:trPr>
        <w:cantSplit/>
      </w:trPr>
      <w:tc>
        <w:tcPr>
          <w:tcW w:w="6486" w:type="dxa"/>
          <w:tcBorders>
            <w:top w:val="nil"/>
            <w:left w:val="nil"/>
            <w:bottom w:val="single" w:sz="4" w:space="0" w:color="auto"/>
            <w:right w:val="nil"/>
          </w:tcBorders>
          <w:vAlign w:val="center"/>
        </w:tcPr>
        <w:p w14:paraId="51D53730" w14:textId="77777777" w:rsidR="000A4C46" w:rsidRPr="00DD3397" w:rsidRDefault="000A4C4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B31004" w14:textId="3CA60141" w:rsidR="000A4C46" w:rsidRPr="0083400F" w:rsidRDefault="00686919" w:rsidP="0083400F">
          <w:pPr>
            <w:spacing w:before="0"/>
            <w:jc w:val="right"/>
            <w:rPr>
              <w:rFonts w:ascii="Calibri" w:hAnsi="Calibri" w:cs="Calibri"/>
              <w:b/>
              <w:color w:val="000000"/>
              <w:sz w:val="20"/>
              <w:szCs w:val="20"/>
            </w:rPr>
          </w:pPr>
          <w:bookmarkStart w:id="22" w:name="_Hlk188357292"/>
          <w:r w:rsidRPr="00686919">
            <w:rPr>
              <w:rFonts w:ascii="Calibri" w:hAnsi="Calibri" w:cs="Calibri"/>
              <w:b/>
              <w:color w:val="000000"/>
              <w:sz w:val="20"/>
              <w:szCs w:val="20"/>
            </w:rPr>
            <w:t>1400/DW00/ZT/KZ/2024/0000135184</w:t>
          </w:r>
          <w:bookmarkEnd w:id="22"/>
        </w:p>
      </w:tc>
    </w:tr>
  </w:tbl>
  <w:p w14:paraId="32C1AB68" w14:textId="77777777" w:rsidR="000A4C46" w:rsidRPr="00C842CA" w:rsidRDefault="000A4C4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A4C46" w:rsidRPr="00DD3397" w14:paraId="5F2D6325" w14:textId="77777777" w:rsidTr="004705CD">
      <w:trPr>
        <w:cantSplit/>
        <w:trHeight w:val="284"/>
      </w:trPr>
      <w:tc>
        <w:tcPr>
          <w:tcW w:w="6489" w:type="dxa"/>
          <w:tcBorders>
            <w:top w:val="nil"/>
            <w:left w:val="nil"/>
            <w:bottom w:val="nil"/>
            <w:right w:val="nil"/>
          </w:tcBorders>
        </w:tcPr>
        <w:p w14:paraId="5F056A3B" w14:textId="77777777" w:rsidR="000A4C46" w:rsidRPr="00DD3397" w:rsidRDefault="000A4C4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DC950CB" w14:textId="77777777" w:rsidR="000A4C46" w:rsidRPr="00DD3397" w:rsidRDefault="000A4C4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4C46" w:rsidRPr="000A1CC8" w14:paraId="0483CC62" w14:textId="77777777" w:rsidTr="004705CD">
      <w:trPr>
        <w:cantSplit/>
      </w:trPr>
      <w:tc>
        <w:tcPr>
          <w:tcW w:w="6489" w:type="dxa"/>
          <w:tcBorders>
            <w:top w:val="nil"/>
            <w:left w:val="nil"/>
            <w:bottom w:val="single" w:sz="4" w:space="0" w:color="auto"/>
            <w:right w:val="nil"/>
          </w:tcBorders>
          <w:vAlign w:val="center"/>
        </w:tcPr>
        <w:p w14:paraId="6B4175C1" w14:textId="77777777" w:rsidR="000A4C46" w:rsidRPr="00694D2D" w:rsidRDefault="000A4C46" w:rsidP="005C6F8F">
          <w:pPr>
            <w:pStyle w:val="Nagwek"/>
            <w:spacing w:before="0"/>
            <w:jc w:val="left"/>
            <w:rPr>
              <w:rFonts w:asciiTheme="minorHAnsi" w:hAnsiTheme="minorHAnsi" w:cstheme="minorHAnsi"/>
              <w:sz w:val="18"/>
              <w:szCs w:val="18"/>
              <w:highlight w:val="yellow"/>
            </w:rPr>
          </w:pPr>
          <w:r w:rsidRPr="00AF70D5">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94F5BDB" w14:textId="2D1EE63F" w:rsidR="000A4C46" w:rsidRPr="000A1CC8" w:rsidRDefault="00686919" w:rsidP="00156821">
          <w:pPr>
            <w:pStyle w:val="Nagwek"/>
            <w:spacing w:before="0"/>
            <w:jc w:val="right"/>
            <w:rPr>
              <w:rFonts w:asciiTheme="minorHAnsi" w:hAnsiTheme="minorHAnsi" w:cstheme="minorHAnsi"/>
              <w:b/>
              <w:bCs/>
              <w:sz w:val="18"/>
              <w:szCs w:val="18"/>
              <w:highlight w:val="yellow"/>
            </w:rPr>
          </w:pPr>
          <w:r w:rsidRPr="00686919">
            <w:rPr>
              <w:rFonts w:asciiTheme="minorHAnsi" w:hAnsiTheme="minorHAnsi" w:cstheme="minorHAnsi"/>
              <w:b/>
              <w:sz w:val="18"/>
              <w:szCs w:val="18"/>
            </w:rPr>
            <w:t>1400/DW00/ZT/KZ/2024/0000135184</w:t>
          </w:r>
        </w:p>
      </w:tc>
    </w:tr>
  </w:tbl>
  <w:p w14:paraId="4F448DB0" w14:textId="77777777" w:rsidR="000A4C46" w:rsidRPr="00121F3A" w:rsidRDefault="000A4C46"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3DD73C7"/>
    <w:multiLevelType w:val="singleLevel"/>
    <w:tmpl w:val="D72E992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2" w15:restartNumberingAfterBreak="0">
    <w:nsid w:val="04EE3D10"/>
    <w:multiLevelType w:val="hybridMultilevel"/>
    <w:tmpl w:val="72FC9628"/>
    <w:lvl w:ilvl="0" w:tplc="5BCE81E2">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F2F8C562">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4" w15:restartNumberingAfterBreak="0">
    <w:nsid w:val="088E6C4C"/>
    <w:multiLevelType w:val="singleLevel"/>
    <w:tmpl w:val="B066EAC4"/>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C195621"/>
    <w:multiLevelType w:val="singleLevel"/>
    <w:tmpl w:val="E914609A"/>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3" w15:restartNumberingAfterBreak="0">
    <w:nsid w:val="1AED2114"/>
    <w:multiLevelType w:val="singleLevel"/>
    <w:tmpl w:val="2C54211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4" w15:restartNumberingAfterBreak="0">
    <w:nsid w:val="1B3E4191"/>
    <w:multiLevelType w:val="multilevel"/>
    <w:tmpl w:val="0415001F"/>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24767A"/>
    <w:multiLevelType w:val="hybridMultilevel"/>
    <w:tmpl w:val="22EAC06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1F6F24F7"/>
    <w:multiLevelType w:val="hybridMultilevel"/>
    <w:tmpl w:val="E6D2B20A"/>
    <w:lvl w:ilvl="0" w:tplc="DA2ED0CA">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E9671FA"/>
    <w:multiLevelType w:val="multilevel"/>
    <w:tmpl w:val="931C3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981E0E"/>
    <w:multiLevelType w:val="hybridMultilevel"/>
    <w:tmpl w:val="32E4BE66"/>
    <w:lvl w:ilvl="0" w:tplc="C4AA666E">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FFC7B13"/>
    <w:multiLevelType w:val="hybridMultilevel"/>
    <w:tmpl w:val="32BCC194"/>
    <w:lvl w:ilvl="0" w:tplc="30D6F582">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3" w15:restartNumberingAfterBreak="0">
    <w:nsid w:val="4EA3776D"/>
    <w:multiLevelType w:val="hybridMultilevel"/>
    <w:tmpl w:val="A0961F3C"/>
    <w:lvl w:ilvl="0" w:tplc="A60E12F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4"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D26380A"/>
    <w:multiLevelType w:val="singleLevel"/>
    <w:tmpl w:val="9640B7F8"/>
    <w:styleLink w:val="Styl23"/>
    <w:lvl w:ilvl="0">
      <w:start w:val="1"/>
      <w:numFmt w:val="lowerLetter"/>
      <w:lvlText w:val="%1)"/>
      <w:lvlJc w:val="left"/>
      <w:pPr>
        <w:ind w:left="1069" w:hanging="360"/>
      </w:pPr>
      <w:rPr>
        <w:rFonts w:cs="Times New Roman" w:hint="default"/>
        <w:b w:val="0"/>
        <w:bCs w:val="0"/>
        <w:i w:val="0"/>
      </w:rPr>
    </w:lvl>
  </w:abstractNum>
  <w:abstractNum w:abstractNumId="72"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6285E29"/>
    <w:multiLevelType w:val="hybridMultilevel"/>
    <w:tmpl w:val="F08E12C8"/>
    <w:lvl w:ilvl="0" w:tplc="EF6A38A6">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7C57DD"/>
    <w:multiLevelType w:val="hybridMultilevel"/>
    <w:tmpl w:val="3DAAF304"/>
    <w:lvl w:ilvl="0" w:tplc="9F26DD5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6847482A"/>
    <w:multiLevelType w:val="hybridMultilevel"/>
    <w:tmpl w:val="B0345C0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EDE18F0"/>
    <w:multiLevelType w:val="singleLevel"/>
    <w:tmpl w:val="1048FD7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3018DB"/>
    <w:multiLevelType w:val="hybridMultilevel"/>
    <w:tmpl w:val="7778B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0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1"/>
    <w:lvlOverride w:ilvl="0">
      <w:lvl w:ilvl="0">
        <w:start w:val="1"/>
        <w:numFmt w:val="lowerLetter"/>
        <w:lvlText w:val="%1)"/>
        <w:lvlJc w:val="left"/>
        <w:pPr>
          <w:ind w:left="786" w:hanging="360"/>
        </w:pPr>
        <w:rPr>
          <w:rFonts w:cs="Times New Roman" w:hint="default"/>
          <w:b w:val="0"/>
          <w:bCs w:val="0"/>
          <w:i w:val="0"/>
          <w:color w:val="auto"/>
          <w:sz w:val="20"/>
          <w:szCs w:val="20"/>
        </w:rPr>
      </w:lvl>
    </w:lvlOverride>
  </w:num>
  <w:num w:numId="2">
    <w:abstractNumId w:val="69"/>
  </w:num>
  <w:num w:numId="3">
    <w:abstractNumId w:val="77"/>
  </w:num>
  <w:num w:numId="4">
    <w:abstractNumId w:val="52"/>
  </w:num>
  <w:num w:numId="5">
    <w:abstractNumId w:val="62"/>
  </w:num>
  <w:num w:numId="6">
    <w:abstractNumId w:val="74"/>
  </w:num>
  <w:num w:numId="7">
    <w:abstractNumId w:val="75"/>
  </w:num>
  <w:num w:numId="8">
    <w:abstractNumId w:val="30"/>
  </w:num>
  <w:num w:numId="9">
    <w:abstractNumId w:val="87"/>
  </w:num>
  <w:num w:numId="10">
    <w:abstractNumId w:val="76"/>
  </w:num>
  <w:num w:numId="11">
    <w:abstractNumId w:val="94"/>
  </w:num>
  <w:num w:numId="12">
    <w:abstractNumId w:val="19"/>
  </w:num>
  <w:num w:numId="13">
    <w:abstractNumId w:val="0"/>
  </w:num>
  <w:num w:numId="14">
    <w:abstractNumId w:val="69"/>
  </w:num>
  <w:num w:numId="15">
    <w:abstractNumId w:val="69"/>
  </w:num>
  <w:num w:numId="16">
    <w:abstractNumId w:val="91"/>
  </w:num>
  <w:num w:numId="17">
    <w:abstractNumId w:val="69"/>
  </w:num>
  <w:num w:numId="18">
    <w:abstractNumId w:val="73"/>
  </w:num>
  <w:num w:numId="19">
    <w:abstractNumId w:val="101"/>
  </w:num>
  <w:num w:numId="20">
    <w:abstractNumId w:val="22"/>
  </w:num>
  <w:num w:numId="21">
    <w:abstractNumId w:val="60"/>
  </w:num>
  <w:num w:numId="22">
    <w:abstractNumId w:val="51"/>
  </w:num>
  <w:num w:numId="23">
    <w:abstractNumId w:val="80"/>
  </w:num>
  <w:num w:numId="24">
    <w:abstractNumId w:val="27"/>
  </w:num>
  <w:num w:numId="25">
    <w:abstractNumId w:val="42"/>
  </w:num>
  <w:num w:numId="26">
    <w:abstractNumId w:val="6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6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6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6"/>
  </w:num>
  <w:num w:numId="33">
    <w:abstractNumId w:val="49"/>
  </w:num>
  <w:num w:numId="34">
    <w:abstractNumId w:val="67"/>
  </w:num>
  <w:num w:numId="35">
    <w:abstractNumId w:val="65"/>
  </w:num>
  <w:num w:numId="36">
    <w:abstractNumId w:val="20"/>
  </w:num>
  <w:num w:numId="37">
    <w:abstractNumId w:val="100"/>
  </w:num>
  <w:num w:numId="38">
    <w:abstractNumId w:val="57"/>
  </w:num>
  <w:num w:numId="39">
    <w:abstractNumId w:val="71"/>
  </w:num>
  <w:num w:numId="40">
    <w:abstractNumId w:val="95"/>
  </w:num>
  <w:num w:numId="41">
    <w:abstractNumId w:val="50"/>
  </w:num>
  <w:num w:numId="42">
    <w:abstractNumId w:val="97"/>
  </w:num>
  <w:num w:numId="43">
    <w:abstractNumId w:val="38"/>
  </w:num>
  <w:num w:numId="44">
    <w:abstractNumId w:val="85"/>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1"/>
  </w:num>
  <w:num w:numId="49">
    <w:abstractNumId w:val="59"/>
  </w:num>
  <w:num w:numId="50">
    <w:abstractNumId w:val="58"/>
  </w:num>
  <w:num w:numId="51">
    <w:abstractNumId w:val="40"/>
  </w:num>
  <w:num w:numId="52">
    <w:abstractNumId w:val="56"/>
  </w:num>
  <w:num w:numId="53">
    <w:abstractNumId w:val="96"/>
  </w:num>
  <w:num w:numId="54">
    <w:abstractNumId w:val="25"/>
  </w:num>
  <w:num w:numId="55">
    <w:abstractNumId w:val="83"/>
  </w:num>
  <w:num w:numId="56">
    <w:abstractNumId w:val="36"/>
  </w:num>
  <w:num w:numId="57">
    <w:abstractNumId w:val="53"/>
  </w:num>
  <w:num w:numId="58">
    <w:abstractNumId w:val="32"/>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num>
  <w:num w:numId="63">
    <w:abstractNumId w:val="28"/>
  </w:num>
  <w:num w:numId="64">
    <w:abstractNumId w:val="72"/>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82"/>
  </w:num>
  <w:num w:numId="68">
    <w:abstractNumId w:val="23"/>
  </w:num>
  <w:num w:numId="69">
    <w:abstractNumId w:val="64"/>
  </w:num>
  <w:num w:numId="70">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num>
  <w:num w:numId="73">
    <w:abstractNumId w:val="90"/>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26"/>
  </w:num>
  <w:num w:numId="78">
    <w:abstractNumId w:val="39"/>
  </w:num>
  <w:num w:numId="79">
    <w:abstractNumId w:val="44"/>
  </w:num>
  <w:num w:numId="80">
    <w:abstractNumId w:val="24"/>
  </w:num>
  <w:num w:numId="81">
    <w:abstractNumId w:val="33"/>
  </w:num>
  <w:num w:numId="82">
    <w:abstractNumId w:val="86"/>
  </w:num>
  <w:num w:numId="83">
    <w:abstractNumId w:val="63"/>
  </w:num>
  <w:num w:numId="84">
    <w:abstractNumId w:val="78"/>
  </w:num>
  <w:num w:numId="85">
    <w:abstractNumId w:val="93"/>
  </w:num>
  <w:num w:numId="86">
    <w:abstractNumId w:val="81"/>
  </w:num>
  <w:num w:numId="87">
    <w:abstractNumId w:val="21"/>
  </w:num>
  <w:num w:numId="88">
    <w:abstractNumId w:val="47"/>
  </w:num>
  <w:num w:numId="89">
    <w:abstractNumId w:val="99"/>
  </w:num>
  <w:num w:numId="90">
    <w:abstractNumId w:val="61"/>
  </w:num>
  <w:num w:numId="91">
    <w:abstractNumId w:val="34"/>
  </w:num>
  <w:num w:numId="92">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175"/>
    <w:rsid w:val="000014D8"/>
    <w:rsid w:val="00001520"/>
    <w:rsid w:val="00001550"/>
    <w:rsid w:val="00001F29"/>
    <w:rsid w:val="00001FA2"/>
    <w:rsid w:val="00002068"/>
    <w:rsid w:val="000027BE"/>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2166"/>
    <w:rsid w:val="00013322"/>
    <w:rsid w:val="0001336B"/>
    <w:rsid w:val="000134FD"/>
    <w:rsid w:val="0001387E"/>
    <w:rsid w:val="00013F4A"/>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2EB8"/>
    <w:rsid w:val="0002337A"/>
    <w:rsid w:val="0002368E"/>
    <w:rsid w:val="00023E61"/>
    <w:rsid w:val="00023ED9"/>
    <w:rsid w:val="00024110"/>
    <w:rsid w:val="000242A5"/>
    <w:rsid w:val="000253D4"/>
    <w:rsid w:val="000255E9"/>
    <w:rsid w:val="00025F3E"/>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B05"/>
    <w:rsid w:val="00033E73"/>
    <w:rsid w:val="00034B86"/>
    <w:rsid w:val="00034C08"/>
    <w:rsid w:val="00034C97"/>
    <w:rsid w:val="00034FD1"/>
    <w:rsid w:val="00035737"/>
    <w:rsid w:val="00035E77"/>
    <w:rsid w:val="00036E8E"/>
    <w:rsid w:val="00037CB4"/>
    <w:rsid w:val="00037CC3"/>
    <w:rsid w:val="0004000B"/>
    <w:rsid w:val="00040814"/>
    <w:rsid w:val="000408DE"/>
    <w:rsid w:val="00040969"/>
    <w:rsid w:val="0004147B"/>
    <w:rsid w:val="00041A67"/>
    <w:rsid w:val="0004274E"/>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84"/>
    <w:rsid w:val="000539DA"/>
    <w:rsid w:val="0005401F"/>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870"/>
    <w:rsid w:val="00063B96"/>
    <w:rsid w:val="00063BEC"/>
    <w:rsid w:val="00063C28"/>
    <w:rsid w:val="0006419A"/>
    <w:rsid w:val="00064BA6"/>
    <w:rsid w:val="00064D2E"/>
    <w:rsid w:val="00065F2A"/>
    <w:rsid w:val="0006662B"/>
    <w:rsid w:val="00066672"/>
    <w:rsid w:val="0006675D"/>
    <w:rsid w:val="00066768"/>
    <w:rsid w:val="00066826"/>
    <w:rsid w:val="00066976"/>
    <w:rsid w:val="00066D4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DD5"/>
    <w:rsid w:val="00074EBC"/>
    <w:rsid w:val="000759F0"/>
    <w:rsid w:val="0007615F"/>
    <w:rsid w:val="00076CD1"/>
    <w:rsid w:val="00076E7A"/>
    <w:rsid w:val="00077160"/>
    <w:rsid w:val="00077333"/>
    <w:rsid w:val="00077B8D"/>
    <w:rsid w:val="00077C6F"/>
    <w:rsid w:val="00077F28"/>
    <w:rsid w:val="00077F53"/>
    <w:rsid w:val="00080793"/>
    <w:rsid w:val="00080841"/>
    <w:rsid w:val="000809E8"/>
    <w:rsid w:val="00080E67"/>
    <w:rsid w:val="0008144C"/>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4F94"/>
    <w:rsid w:val="000854F8"/>
    <w:rsid w:val="00085E76"/>
    <w:rsid w:val="00085EC5"/>
    <w:rsid w:val="000864B9"/>
    <w:rsid w:val="000865B7"/>
    <w:rsid w:val="00086976"/>
    <w:rsid w:val="00087DD7"/>
    <w:rsid w:val="00090F43"/>
    <w:rsid w:val="00090F61"/>
    <w:rsid w:val="0009140B"/>
    <w:rsid w:val="000917E9"/>
    <w:rsid w:val="00091B6B"/>
    <w:rsid w:val="0009204C"/>
    <w:rsid w:val="0009211D"/>
    <w:rsid w:val="000924FF"/>
    <w:rsid w:val="00092A5A"/>
    <w:rsid w:val="00092E6C"/>
    <w:rsid w:val="00093CA8"/>
    <w:rsid w:val="00094084"/>
    <w:rsid w:val="00094835"/>
    <w:rsid w:val="00094A5B"/>
    <w:rsid w:val="00094E2A"/>
    <w:rsid w:val="00095945"/>
    <w:rsid w:val="0009619E"/>
    <w:rsid w:val="000965AE"/>
    <w:rsid w:val="000967D2"/>
    <w:rsid w:val="00096BCB"/>
    <w:rsid w:val="00096BF6"/>
    <w:rsid w:val="000973B4"/>
    <w:rsid w:val="0009774B"/>
    <w:rsid w:val="00097C8E"/>
    <w:rsid w:val="00097D9A"/>
    <w:rsid w:val="00097E3E"/>
    <w:rsid w:val="000A02B0"/>
    <w:rsid w:val="000A08B9"/>
    <w:rsid w:val="000A0C1F"/>
    <w:rsid w:val="000A0CE8"/>
    <w:rsid w:val="000A0F73"/>
    <w:rsid w:val="000A138D"/>
    <w:rsid w:val="000A167C"/>
    <w:rsid w:val="000A16CD"/>
    <w:rsid w:val="000A16D8"/>
    <w:rsid w:val="000A17CC"/>
    <w:rsid w:val="000A18A6"/>
    <w:rsid w:val="000A1CC8"/>
    <w:rsid w:val="000A1D3B"/>
    <w:rsid w:val="000A1E0F"/>
    <w:rsid w:val="000A2C13"/>
    <w:rsid w:val="000A2E81"/>
    <w:rsid w:val="000A30A4"/>
    <w:rsid w:val="000A3BF0"/>
    <w:rsid w:val="000A4821"/>
    <w:rsid w:val="000A4C46"/>
    <w:rsid w:val="000A4CE8"/>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AD"/>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3D86"/>
    <w:rsid w:val="000C4145"/>
    <w:rsid w:val="000C43A1"/>
    <w:rsid w:val="000C4CDB"/>
    <w:rsid w:val="000C4F70"/>
    <w:rsid w:val="000C5A00"/>
    <w:rsid w:val="000C65C2"/>
    <w:rsid w:val="000C6F5E"/>
    <w:rsid w:val="000C708F"/>
    <w:rsid w:val="000C7377"/>
    <w:rsid w:val="000C763B"/>
    <w:rsid w:val="000C7687"/>
    <w:rsid w:val="000C776C"/>
    <w:rsid w:val="000C7836"/>
    <w:rsid w:val="000C7DDC"/>
    <w:rsid w:val="000D0002"/>
    <w:rsid w:val="000D0019"/>
    <w:rsid w:val="000D03F6"/>
    <w:rsid w:val="000D04F0"/>
    <w:rsid w:val="000D0EAB"/>
    <w:rsid w:val="000D1503"/>
    <w:rsid w:val="000D358D"/>
    <w:rsid w:val="000D3658"/>
    <w:rsid w:val="000D372C"/>
    <w:rsid w:val="000D3941"/>
    <w:rsid w:val="000D4024"/>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33CD"/>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CD"/>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1D9"/>
    <w:rsid w:val="000F7C95"/>
    <w:rsid w:val="00100A0F"/>
    <w:rsid w:val="00100DC8"/>
    <w:rsid w:val="00101BC7"/>
    <w:rsid w:val="00101CAD"/>
    <w:rsid w:val="00102F6E"/>
    <w:rsid w:val="0010348B"/>
    <w:rsid w:val="00103DAF"/>
    <w:rsid w:val="001044CA"/>
    <w:rsid w:val="00104518"/>
    <w:rsid w:val="00104CBD"/>
    <w:rsid w:val="00104D8F"/>
    <w:rsid w:val="001055DD"/>
    <w:rsid w:val="00105956"/>
    <w:rsid w:val="00106068"/>
    <w:rsid w:val="00106CD5"/>
    <w:rsid w:val="001074DD"/>
    <w:rsid w:val="00107A27"/>
    <w:rsid w:val="00110C9D"/>
    <w:rsid w:val="00110CA5"/>
    <w:rsid w:val="00110CDF"/>
    <w:rsid w:val="00110D00"/>
    <w:rsid w:val="0011135D"/>
    <w:rsid w:val="001129A9"/>
    <w:rsid w:val="0011308E"/>
    <w:rsid w:val="00113A3E"/>
    <w:rsid w:val="00114220"/>
    <w:rsid w:val="001146AE"/>
    <w:rsid w:val="00114FAB"/>
    <w:rsid w:val="0011508E"/>
    <w:rsid w:val="001153C0"/>
    <w:rsid w:val="0011543D"/>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95E"/>
    <w:rsid w:val="00134CCA"/>
    <w:rsid w:val="00134F6A"/>
    <w:rsid w:val="00134F97"/>
    <w:rsid w:val="001354F2"/>
    <w:rsid w:val="0013573B"/>
    <w:rsid w:val="0013598F"/>
    <w:rsid w:val="001359F8"/>
    <w:rsid w:val="0013649F"/>
    <w:rsid w:val="0013752A"/>
    <w:rsid w:val="00137F99"/>
    <w:rsid w:val="001403CB"/>
    <w:rsid w:val="00140B64"/>
    <w:rsid w:val="00140BA5"/>
    <w:rsid w:val="00140E56"/>
    <w:rsid w:val="00140F5B"/>
    <w:rsid w:val="001412F9"/>
    <w:rsid w:val="00141582"/>
    <w:rsid w:val="001418D0"/>
    <w:rsid w:val="00142A3B"/>
    <w:rsid w:val="00142B99"/>
    <w:rsid w:val="00143462"/>
    <w:rsid w:val="001439EB"/>
    <w:rsid w:val="00143E93"/>
    <w:rsid w:val="00144961"/>
    <w:rsid w:val="00144B55"/>
    <w:rsid w:val="0014561D"/>
    <w:rsid w:val="0014596E"/>
    <w:rsid w:val="0014650C"/>
    <w:rsid w:val="0014687D"/>
    <w:rsid w:val="00146A97"/>
    <w:rsid w:val="00146F4F"/>
    <w:rsid w:val="0014745B"/>
    <w:rsid w:val="00150075"/>
    <w:rsid w:val="00150776"/>
    <w:rsid w:val="00150E4D"/>
    <w:rsid w:val="001510BC"/>
    <w:rsid w:val="001515FA"/>
    <w:rsid w:val="00151C51"/>
    <w:rsid w:val="00151C93"/>
    <w:rsid w:val="001523FD"/>
    <w:rsid w:val="001527EE"/>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4A8"/>
    <w:rsid w:val="0015657A"/>
    <w:rsid w:val="00156821"/>
    <w:rsid w:val="00156D52"/>
    <w:rsid w:val="00156EFD"/>
    <w:rsid w:val="00157643"/>
    <w:rsid w:val="00157AC2"/>
    <w:rsid w:val="00160330"/>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271"/>
    <w:rsid w:val="0016647D"/>
    <w:rsid w:val="0016673B"/>
    <w:rsid w:val="00166764"/>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6F8"/>
    <w:rsid w:val="0018298E"/>
    <w:rsid w:val="0018385B"/>
    <w:rsid w:val="00183CD1"/>
    <w:rsid w:val="0018406A"/>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991"/>
    <w:rsid w:val="00193B5F"/>
    <w:rsid w:val="00193D33"/>
    <w:rsid w:val="00193E18"/>
    <w:rsid w:val="00194CD6"/>
    <w:rsid w:val="00194EE6"/>
    <w:rsid w:val="0019521C"/>
    <w:rsid w:val="00195B4A"/>
    <w:rsid w:val="0019694D"/>
    <w:rsid w:val="00196BD4"/>
    <w:rsid w:val="00196E17"/>
    <w:rsid w:val="0019729E"/>
    <w:rsid w:val="00197708"/>
    <w:rsid w:val="00197889"/>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751"/>
    <w:rsid w:val="001B48D9"/>
    <w:rsid w:val="001B4902"/>
    <w:rsid w:val="001B4D26"/>
    <w:rsid w:val="001B533D"/>
    <w:rsid w:val="001B5529"/>
    <w:rsid w:val="001B5F60"/>
    <w:rsid w:val="001B6B8C"/>
    <w:rsid w:val="001B6CF2"/>
    <w:rsid w:val="001B71CD"/>
    <w:rsid w:val="001B7581"/>
    <w:rsid w:val="001B7BC7"/>
    <w:rsid w:val="001B7E55"/>
    <w:rsid w:val="001C04D3"/>
    <w:rsid w:val="001C05F4"/>
    <w:rsid w:val="001C1366"/>
    <w:rsid w:val="001C1ECA"/>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2981"/>
    <w:rsid w:val="001D30F0"/>
    <w:rsid w:val="001D4FFC"/>
    <w:rsid w:val="001D5973"/>
    <w:rsid w:val="001D5B0A"/>
    <w:rsid w:val="001D5DF6"/>
    <w:rsid w:val="001D61BB"/>
    <w:rsid w:val="001D6235"/>
    <w:rsid w:val="001D62A5"/>
    <w:rsid w:val="001D6636"/>
    <w:rsid w:val="001D6E0C"/>
    <w:rsid w:val="001E035F"/>
    <w:rsid w:val="001E0375"/>
    <w:rsid w:val="001E04EB"/>
    <w:rsid w:val="001E1420"/>
    <w:rsid w:val="001E1E7D"/>
    <w:rsid w:val="001E20BF"/>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4E68"/>
    <w:rsid w:val="001F50D0"/>
    <w:rsid w:val="001F5293"/>
    <w:rsid w:val="001F60B2"/>
    <w:rsid w:val="001F63BC"/>
    <w:rsid w:val="001F69DC"/>
    <w:rsid w:val="001F6BDC"/>
    <w:rsid w:val="001F6DEF"/>
    <w:rsid w:val="001F6F42"/>
    <w:rsid w:val="001F6F97"/>
    <w:rsid w:val="001F7C34"/>
    <w:rsid w:val="0020139E"/>
    <w:rsid w:val="00202AE4"/>
    <w:rsid w:val="00202EB7"/>
    <w:rsid w:val="002032A4"/>
    <w:rsid w:val="002039D0"/>
    <w:rsid w:val="002042AA"/>
    <w:rsid w:val="002047B8"/>
    <w:rsid w:val="00204C84"/>
    <w:rsid w:val="00206410"/>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469"/>
    <w:rsid w:val="00222719"/>
    <w:rsid w:val="00222C12"/>
    <w:rsid w:val="002233E9"/>
    <w:rsid w:val="00223795"/>
    <w:rsid w:val="002238BE"/>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61D"/>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47B"/>
    <w:rsid w:val="00236DC9"/>
    <w:rsid w:val="002375A8"/>
    <w:rsid w:val="0023772C"/>
    <w:rsid w:val="002379E5"/>
    <w:rsid w:val="00237BAC"/>
    <w:rsid w:val="00237C00"/>
    <w:rsid w:val="002400E7"/>
    <w:rsid w:val="0024050A"/>
    <w:rsid w:val="002408B9"/>
    <w:rsid w:val="002408E4"/>
    <w:rsid w:val="002409AD"/>
    <w:rsid w:val="00240E90"/>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4643"/>
    <w:rsid w:val="00255BAF"/>
    <w:rsid w:val="0025651D"/>
    <w:rsid w:val="00256777"/>
    <w:rsid w:val="00256C2E"/>
    <w:rsid w:val="00257DC5"/>
    <w:rsid w:val="00261F8A"/>
    <w:rsid w:val="00262A0B"/>
    <w:rsid w:val="00262A78"/>
    <w:rsid w:val="00262BA3"/>
    <w:rsid w:val="002631D6"/>
    <w:rsid w:val="00263A73"/>
    <w:rsid w:val="0026407B"/>
    <w:rsid w:val="002640E6"/>
    <w:rsid w:val="0026429E"/>
    <w:rsid w:val="0026448B"/>
    <w:rsid w:val="00265056"/>
    <w:rsid w:val="002655E3"/>
    <w:rsid w:val="00265745"/>
    <w:rsid w:val="00266057"/>
    <w:rsid w:val="00266513"/>
    <w:rsid w:val="00266741"/>
    <w:rsid w:val="002668A9"/>
    <w:rsid w:val="00266B5B"/>
    <w:rsid w:val="00266FEA"/>
    <w:rsid w:val="00267172"/>
    <w:rsid w:val="002671BE"/>
    <w:rsid w:val="00267783"/>
    <w:rsid w:val="00267F02"/>
    <w:rsid w:val="00270300"/>
    <w:rsid w:val="00270B5D"/>
    <w:rsid w:val="002711A3"/>
    <w:rsid w:val="002713FD"/>
    <w:rsid w:val="00271BA4"/>
    <w:rsid w:val="00272068"/>
    <w:rsid w:val="002725BE"/>
    <w:rsid w:val="00272B1C"/>
    <w:rsid w:val="00273120"/>
    <w:rsid w:val="0027323E"/>
    <w:rsid w:val="00273757"/>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77A7A"/>
    <w:rsid w:val="00277D78"/>
    <w:rsid w:val="00280342"/>
    <w:rsid w:val="002804F0"/>
    <w:rsid w:val="00280850"/>
    <w:rsid w:val="00281580"/>
    <w:rsid w:val="00281F80"/>
    <w:rsid w:val="00282CB4"/>
    <w:rsid w:val="00283111"/>
    <w:rsid w:val="00283E81"/>
    <w:rsid w:val="002842F2"/>
    <w:rsid w:val="0028513D"/>
    <w:rsid w:val="002853B0"/>
    <w:rsid w:val="00285AEB"/>
    <w:rsid w:val="00285FD0"/>
    <w:rsid w:val="00286471"/>
    <w:rsid w:val="00286B09"/>
    <w:rsid w:val="00286C08"/>
    <w:rsid w:val="00286E2F"/>
    <w:rsid w:val="00286EB2"/>
    <w:rsid w:val="002874DF"/>
    <w:rsid w:val="0028765C"/>
    <w:rsid w:val="00287FDD"/>
    <w:rsid w:val="0029008A"/>
    <w:rsid w:val="00290CEE"/>
    <w:rsid w:val="002910AD"/>
    <w:rsid w:val="002911C4"/>
    <w:rsid w:val="0029178F"/>
    <w:rsid w:val="002926DF"/>
    <w:rsid w:val="0029292C"/>
    <w:rsid w:val="0029296E"/>
    <w:rsid w:val="0029314D"/>
    <w:rsid w:val="00293EEC"/>
    <w:rsid w:val="00294633"/>
    <w:rsid w:val="0029501A"/>
    <w:rsid w:val="002956AE"/>
    <w:rsid w:val="00295822"/>
    <w:rsid w:val="00295BF2"/>
    <w:rsid w:val="00295D92"/>
    <w:rsid w:val="0029611A"/>
    <w:rsid w:val="00296775"/>
    <w:rsid w:val="00296CB5"/>
    <w:rsid w:val="002972D1"/>
    <w:rsid w:val="00297B4F"/>
    <w:rsid w:val="002A00F4"/>
    <w:rsid w:val="002A01C7"/>
    <w:rsid w:val="002A01CB"/>
    <w:rsid w:val="002A0311"/>
    <w:rsid w:val="002A073E"/>
    <w:rsid w:val="002A0AF6"/>
    <w:rsid w:val="002A0E49"/>
    <w:rsid w:val="002A1227"/>
    <w:rsid w:val="002A122F"/>
    <w:rsid w:val="002A184A"/>
    <w:rsid w:val="002A19A8"/>
    <w:rsid w:val="002A1C68"/>
    <w:rsid w:val="002A1FCD"/>
    <w:rsid w:val="002A2006"/>
    <w:rsid w:val="002A2017"/>
    <w:rsid w:val="002A30DE"/>
    <w:rsid w:val="002A3180"/>
    <w:rsid w:val="002A348A"/>
    <w:rsid w:val="002A3B81"/>
    <w:rsid w:val="002A3D1D"/>
    <w:rsid w:val="002A3D21"/>
    <w:rsid w:val="002A46E6"/>
    <w:rsid w:val="002A482D"/>
    <w:rsid w:val="002A485C"/>
    <w:rsid w:val="002A514E"/>
    <w:rsid w:val="002A588D"/>
    <w:rsid w:val="002A59A4"/>
    <w:rsid w:val="002A5AA7"/>
    <w:rsid w:val="002A5EC8"/>
    <w:rsid w:val="002A68C2"/>
    <w:rsid w:val="002A7102"/>
    <w:rsid w:val="002A7639"/>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1EBF"/>
    <w:rsid w:val="002C25BD"/>
    <w:rsid w:val="002C2935"/>
    <w:rsid w:val="002C2AAB"/>
    <w:rsid w:val="002C300F"/>
    <w:rsid w:val="002C332B"/>
    <w:rsid w:val="002C3756"/>
    <w:rsid w:val="002C61A0"/>
    <w:rsid w:val="002C634F"/>
    <w:rsid w:val="002C65EF"/>
    <w:rsid w:val="002C66FD"/>
    <w:rsid w:val="002C676C"/>
    <w:rsid w:val="002C6A54"/>
    <w:rsid w:val="002C6CA1"/>
    <w:rsid w:val="002C6FFC"/>
    <w:rsid w:val="002C7462"/>
    <w:rsid w:val="002C7FA8"/>
    <w:rsid w:val="002D02BD"/>
    <w:rsid w:val="002D0598"/>
    <w:rsid w:val="002D0618"/>
    <w:rsid w:val="002D06E2"/>
    <w:rsid w:val="002D136E"/>
    <w:rsid w:val="002D1536"/>
    <w:rsid w:val="002D18F2"/>
    <w:rsid w:val="002D2CF0"/>
    <w:rsid w:val="002D3182"/>
    <w:rsid w:val="002D3377"/>
    <w:rsid w:val="002D3515"/>
    <w:rsid w:val="002D35E4"/>
    <w:rsid w:val="002D455B"/>
    <w:rsid w:val="002D5451"/>
    <w:rsid w:val="002D5EFF"/>
    <w:rsid w:val="002D6192"/>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247"/>
    <w:rsid w:val="002E24F1"/>
    <w:rsid w:val="002E2838"/>
    <w:rsid w:val="002E2935"/>
    <w:rsid w:val="002E29E4"/>
    <w:rsid w:val="002E2B41"/>
    <w:rsid w:val="002E2D3A"/>
    <w:rsid w:val="002E2F58"/>
    <w:rsid w:val="002E4200"/>
    <w:rsid w:val="002E4A6D"/>
    <w:rsid w:val="002E4E03"/>
    <w:rsid w:val="002E4E7A"/>
    <w:rsid w:val="002E4E82"/>
    <w:rsid w:val="002E4ECD"/>
    <w:rsid w:val="002E541A"/>
    <w:rsid w:val="002E5C57"/>
    <w:rsid w:val="002E5D6E"/>
    <w:rsid w:val="002E6567"/>
    <w:rsid w:val="002E6BDF"/>
    <w:rsid w:val="002E721C"/>
    <w:rsid w:val="002E72DA"/>
    <w:rsid w:val="002E74CD"/>
    <w:rsid w:val="002E7DB3"/>
    <w:rsid w:val="002E7E78"/>
    <w:rsid w:val="002F0413"/>
    <w:rsid w:val="002F0798"/>
    <w:rsid w:val="002F0B3F"/>
    <w:rsid w:val="002F1032"/>
    <w:rsid w:val="002F2342"/>
    <w:rsid w:val="002F2502"/>
    <w:rsid w:val="002F29E8"/>
    <w:rsid w:val="002F3267"/>
    <w:rsid w:val="002F343F"/>
    <w:rsid w:val="002F403F"/>
    <w:rsid w:val="002F4B8D"/>
    <w:rsid w:val="002F55A7"/>
    <w:rsid w:val="002F56E6"/>
    <w:rsid w:val="002F5BCA"/>
    <w:rsid w:val="002F5F1A"/>
    <w:rsid w:val="002F616A"/>
    <w:rsid w:val="002F7731"/>
    <w:rsid w:val="002F7FB8"/>
    <w:rsid w:val="0030026F"/>
    <w:rsid w:val="00300781"/>
    <w:rsid w:val="003009CF"/>
    <w:rsid w:val="00300A7F"/>
    <w:rsid w:val="003010E4"/>
    <w:rsid w:val="0030150A"/>
    <w:rsid w:val="00301518"/>
    <w:rsid w:val="00301CD8"/>
    <w:rsid w:val="00301D66"/>
    <w:rsid w:val="00302F73"/>
    <w:rsid w:val="003030C0"/>
    <w:rsid w:val="0030366E"/>
    <w:rsid w:val="0030391A"/>
    <w:rsid w:val="003039C7"/>
    <w:rsid w:val="003045CF"/>
    <w:rsid w:val="00304CAE"/>
    <w:rsid w:val="00304DC5"/>
    <w:rsid w:val="00305330"/>
    <w:rsid w:val="0030598F"/>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CDD"/>
    <w:rsid w:val="00327A2C"/>
    <w:rsid w:val="00330B6C"/>
    <w:rsid w:val="00330C66"/>
    <w:rsid w:val="003312B5"/>
    <w:rsid w:val="0033139E"/>
    <w:rsid w:val="0033159F"/>
    <w:rsid w:val="003315D7"/>
    <w:rsid w:val="00331C45"/>
    <w:rsid w:val="00332EDE"/>
    <w:rsid w:val="00332F54"/>
    <w:rsid w:val="0033358E"/>
    <w:rsid w:val="00333651"/>
    <w:rsid w:val="0033383E"/>
    <w:rsid w:val="00333928"/>
    <w:rsid w:val="00334604"/>
    <w:rsid w:val="003347D5"/>
    <w:rsid w:val="0033509C"/>
    <w:rsid w:val="003350E2"/>
    <w:rsid w:val="003352EF"/>
    <w:rsid w:val="00335C55"/>
    <w:rsid w:val="003368E8"/>
    <w:rsid w:val="00337E57"/>
    <w:rsid w:val="00340170"/>
    <w:rsid w:val="00340383"/>
    <w:rsid w:val="00340566"/>
    <w:rsid w:val="00340968"/>
    <w:rsid w:val="00340B39"/>
    <w:rsid w:val="00341A34"/>
    <w:rsid w:val="00341BA6"/>
    <w:rsid w:val="00341EA6"/>
    <w:rsid w:val="00341EDB"/>
    <w:rsid w:val="00341F3E"/>
    <w:rsid w:val="00342D78"/>
    <w:rsid w:val="00343275"/>
    <w:rsid w:val="003435CB"/>
    <w:rsid w:val="003435E5"/>
    <w:rsid w:val="003440D3"/>
    <w:rsid w:val="00344877"/>
    <w:rsid w:val="00345486"/>
    <w:rsid w:val="00345489"/>
    <w:rsid w:val="003459CA"/>
    <w:rsid w:val="00345B80"/>
    <w:rsid w:val="00345DB3"/>
    <w:rsid w:val="0034628C"/>
    <w:rsid w:val="003478E8"/>
    <w:rsid w:val="00350201"/>
    <w:rsid w:val="00350A57"/>
    <w:rsid w:val="00350F55"/>
    <w:rsid w:val="00352206"/>
    <w:rsid w:val="003524CA"/>
    <w:rsid w:val="003537F4"/>
    <w:rsid w:val="003538DA"/>
    <w:rsid w:val="00353CB2"/>
    <w:rsid w:val="00354450"/>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63B"/>
    <w:rsid w:val="003628AD"/>
    <w:rsid w:val="00362C34"/>
    <w:rsid w:val="00362E4F"/>
    <w:rsid w:val="0036326A"/>
    <w:rsid w:val="003632AA"/>
    <w:rsid w:val="003634BF"/>
    <w:rsid w:val="003637EA"/>
    <w:rsid w:val="00364632"/>
    <w:rsid w:val="00364848"/>
    <w:rsid w:val="00364A45"/>
    <w:rsid w:val="00364ABC"/>
    <w:rsid w:val="003652AB"/>
    <w:rsid w:val="00365486"/>
    <w:rsid w:val="003659C8"/>
    <w:rsid w:val="00365AEF"/>
    <w:rsid w:val="00365B50"/>
    <w:rsid w:val="00365CC3"/>
    <w:rsid w:val="00365E8D"/>
    <w:rsid w:val="00366C48"/>
    <w:rsid w:val="003704E7"/>
    <w:rsid w:val="003705C4"/>
    <w:rsid w:val="003709F6"/>
    <w:rsid w:val="003715A8"/>
    <w:rsid w:val="00371AFE"/>
    <w:rsid w:val="0037210B"/>
    <w:rsid w:val="0037258A"/>
    <w:rsid w:val="00372CC0"/>
    <w:rsid w:val="0037320F"/>
    <w:rsid w:val="00373267"/>
    <w:rsid w:val="0037419F"/>
    <w:rsid w:val="003747C9"/>
    <w:rsid w:val="00374A94"/>
    <w:rsid w:val="00374C4F"/>
    <w:rsid w:val="003761CF"/>
    <w:rsid w:val="00376450"/>
    <w:rsid w:val="00376731"/>
    <w:rsid w:val="003770C0"/>
    <w:rsid w:val="003777F5"/>
    <w:rsid w:val="00377B58"/>
    <w:rsid w:val="00377E93"/>
    <w:rsid w:val="00380692"/>
    <w:rsid w:val="0038133B"/>
    <w:rsid w:val="00381B53"/>
    <w:rsid w:val="00381E25"/>
    <w:rsid w:val="00382055"/>
    <w:rsid w:val="003820C5"/>
    <w:rsid w:val="00382214"/>
    <w:rsid w:val="00382780"/>
    <w:rsid w:val="003827F4"/>
    <w:rsid w:val="0038282A"/>
    <w:rsid w:val="00382966"/>
    <w:rsid w:val="00382C04"/>
    <w:rsid w:val="003835A8"/>
    <w:rsid w:val="00383AE3"/>
    <w:rsid w:val="0038411B"/>
    <w:rsid w:val="003845A0"/>
    <w:rsid w:val="00385EAC"/>
    <w:rsid w:val="003868A4"/>
    <w:rsid w:val="00387520"/>
    <w:rsid w:val="003878DB"/>
    <w:rsid w:val="00387B7E"/>
    <w:rsid w:val="003903B7"/>
    <w:rsid w:val="003908CD"/>
    <w:rsid w:val="00390F1D"/>
    <w:rsid w:val="00390F71"/>
    <w:rsid w:val="003910AB"/>
    <w:rsid w:val="00391C90"/>
    <w:rsid w:val="00392890"/>
    <w:rsid w:val="00392E58"/>
    <w:rsid w:val="00393497"/>
    <w:rsid w:val="003939AF"/>
    <w:rsid w:val="003942FA"/>
    <w:rsid w:val="00394669"/>
    <w:rsid w:val="003954FF"/>
    <w:rsid w:val="00395C27"/>
    <w:rsid w:val="00396582"/>
    <w:rsid w:val="00396847"/>
    <w:rsid w:val="00396DC1"/>
    <w:rsid w:val="00397003"/>
    <w:rsid w:val="0039727A"/>
    <w:rsid w:val="00397754"/>
    <w:rsid w:val="00397BE5"/>
    <w:rsid w:val="003A035A"/>
    <w:rsid w:val="003A03EB"/>
    <w:rsid w:val="003A0D56"/>
    <w:rsid w:val="003A1440"/>
    <w:rsid w:val="003A14B4"/>
    <w:rsid w:val="003A1E07"/>
    <w:rsid w:val="003A260E"/>
    <w:rsid w:val="003A2917"/>
    <w:rsid w:val="003A2AEE"/>
    <w:rsid w:val="003A2CEF"/>
    <w:rsid w:val="003A335E"/>
    <w:rsid w:val="003A3AC3"/>
    <w:rsid w:val="003A3ECF"/>
    <w:rsid w:val="003A4171"/>
    <w:rsid w:val="003A4706"/>
    <w:rsid w:val="003A4AA2"/>
    <w:rsid w:val="003A521D"/>
    <w:rsid w:val="003A53AC"/>
    <w:rsid w:val="003A56AE"/>
    <w:rsid w:val="003A59CC"/>
    <w:rsid w:val="003A625B"/>
    <w:rsid w:val="003A627E"/>
    <w:rsid w:val="003A62A7"/>
    <w:rsid w:val="003A6726"/>
    <w:rsid w:val="003A6A5D"/>
    <w:rsid w:val="003A6BB8"/>
    <w:rsid w:val="003A70A2"/>
    <w:rsid w:val="003A7276"/>
    <w:rsid w:val="003A7598"/>
    <w:rsid w:val="003B0337"/>
    <w:rsid w:val="003B09EA"/>
    <w:rsid w:val="003B17F3"/>
    <w:rsid w:val="003B2195"/>
    <w:rsid w:val="003B23F9"/>
    <w:rsid w:val="003B2C48"/>
    <w:rsid w:val="003B4118"/>
    <w:rsid w:val="003B458C"/>
    <w:rsid w:val="003B4967"/>
    <w:rsid w:val="003B4B4F"/>
    <w:rsid w:val="003B4CCD"/>
    <w:rsid w:val="003B74FF"/>
    <w:rsid w:val="003B7B34"/>
    <w:rsid w:val="003B7EB1"/>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9D"/>
    <w:rsid w:val="003C6AF6"/>
    <w:rsid w:val="003C6C22"/>
    <w:rsid w:val="003C6DBD"/>
    <w:rsid w:val="003C7590"/>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2B"/>
    <w:rsid w:val="003D62F7"/>
    <w:rsid w:val="003D6B9C"/>
    <w:rsid w:val="003D7363"/>
    <w:rsid w:val="003D73BE"/>
    <w:rsid w:val="003D7A41"/>
    <w:rsid w:val="003D7ECF"/>
    <w:rsid w:val="003E1010"/>
    <w:rsid w:val="003E198A"/>
    <w:rsid w:val="003E1BA2"/>
    <w:rsid w:val="003E1CAE"/>
    <w:rsid w:val="003E236D"/>
    <w:rsid w:val="003E2976"/>
    <w:rsid w:val="003E2A77"/>
    <w:rsid w:val="003E356F"/>
    <w:rsid w:val="003E35EC"/>
    <w:rsid w:val="003E36B0"/>
    <w:rsid w:val="003E3C6D"/>
    <w:rsid w:val="003E427E"/>
    <w:rsid w:val="003E4418"/>
    <w:rsid w:val="003E46DE"/>
    <w:rsid w:val="003E4B7A"/>
    <w:rsid w:val="003E4F22"/>
    <w:rsid w:val="003E529D"/>
    <w:rsid w:val="003E553D"/>
    <w:rsid w:val="003E58CC"/>
    <w:rsid w:val="003E658B"/>
    <w:rsid w:val="003E6A77"/>
    <w:rsid w:val="003E6B53"/>
    <w:rsid w:val="003E701E"/>
    <w:rsid w:val="003E7880"/>
    <w:rsid w:val="003E7AB8"/>
    <w:rsid w:val="003E7BA6"/>
    <w:rsid w:val="003E7E12"/>
    <w:rsid w:val="003F0178"/>
    <w:rsid w:val="003F021F"/>
    <w:rsid w:val="003F04D9"/>
    <w:rsid w:val="003F136F"/>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1A11"/>
    <w:rsid w:val="00401A69"/>
    <w:rsid w:val="00401B34"/>
    <w:rsid w:val="00402184"/>
    <w:rsid w:val="0040273F"/>
    <w:rsid w:val="00403117"/>
    <w:rsid w:val="0040327C"/>
    <w:rsid w:val="00403399"/>
    <w:rsid w:val="004045F2"/>
    <w:rsid w:val="004058C9"/>
    <w:rsid w:val="00405D45"/>
    <w:rsid w:val="0040626D"/>
    <w:rsid w:val="00407560"/>
    <w:rsid w:val="0040786F"/>
    <w:rsid w:val="00407B65"/>
    <w:rsid w:val="00407B8F"/>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1C2"/>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1754"/>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18B"/>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56B"/>
    <w:rsid w:val="0045291C"/>
    <w:rsid w:val="00452C14"/>
    <w:rsid w:val="00452D98"/>
    <w:rsid w:val="00453B1E"/>
    <w:rsid w:val="00453EC5"/>
    <w:rsid w:val="0045445A"/>
    <w:rsid w:val="004551F9"/>
    <w:rsid w:val="0045560C"/>
    <w:rsid w:val="00455970"/>
    <w:rsid w:val="00456BA1"/>
    <w:rsid w:val="00456DBD"/>
    <w:rsid w:val="00456F53"/>
    <w:rsid w:val="004573EC"/>
    <w:rsid w:val="004576CB"/>
    <w:rsid w:val="00457CEE"/>
    <w:rsid w:val="004607CA"/>
    <w:rsid w:val="00460956"/>
    <w:rsid w:val="00460A45"/>
    <w:rsid w:val="00460AB4"/>
    <w:rsid w:val="0046129A"/>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67C48"/>
    <w:rsid w:val="00470221"/>
    <w:rsid w:val="004702EC"/>
    <w:rsid w:val="0047037C"/>
    <w:rsid w:val="004705CD"/>
    <w:rsid w:val="00470B27"/>
    <w:rsid w:val="00471D8E"/>
    <w:rsid w:val="00472D99"/>
    <w:rsid w:val="00472F96"/>
    <w:rsid w:val="00473B5A"/>
    <w:rsid w:val="00473CD1"/>
    <w:rsid w:val="0047439C"/>
    <w:rsid w:val="0047451B"/>
    <w:rsid w:val="00474BE9"/>
    <w:rsid w:val="00475571"/>
    <w:rsid w:val="004760D4"/>
    <w:rsid w:val="00477090"/>
    <w:rsid w:val="00477929"/>
    <w:rsid w:val="0048004B"/>
    <w:rsid w:val="00480797"/>
    <w:rsid w:val="00480E3C"/>
    <w:rsid w:val="00481084"/>
    <w:rsid w:val="00481B5D"/>
    <w:rsid w:val="00482546"/>
    <w:rsid w:val="00482838"/>
    <w:rsid w:val="00484846"/>
    <w:rsid w:val="00484AF3"/>
    <w:rsid w:val="004850ED"/>
    <w:rsid w:val="00485267"/>
    <w:rsid w:val="00485686"/>
    <w:rsid w:val="00485985"/>
    <w:rsid w:val="0048620F"/>
    <w:rsid w:val="00486677"/>
    <w:rsid w:val="00486853"/>
    <w:rsid w:val="00486A65"/>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92D"/>
    <w:rsid w:val="004A1CDC"/>
    <w:rsid w:val="004A1F6A"/>
    <w:rsid w:val="004A2722"/>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641"/>
    <w:rsid w:val="004B0F31"/>
    <w:rsid w:val="004B17FB"/>
    <w:rsid w:val="004B18E9"/>
    <w:rsid w:val="004B1A77"/>
    <w:rsid w:val="004B1DCE"/>
    <w:rsid w:val="004B3067"/>
    <w:rsid w:val="004B34F1"/>
    <w:rsid w:val="004B38A6"/>
    <w:rsid w:val="004B38C0"/>
    <w:rsid w:val="004B3967"/>
    <w:rsid w:val="004B416A"/>
    <w:rsid w:val="004B4665"/>
    <w:rsid w:val="004B5B19"/>
    <w:rsid w:val="004B5C54"/>
    <w:rsid w:val="004B6406"/>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AA3"/>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058"/>
    <w:rsid w:val="004F0AF0"/>
    <w:rsid w:val="004F0F8B"/>
    <w:rsid w:val="004F0FC6"/>
    <w:rsid w:val="004F1651"/>
    <w:rsid w:val="004F1A10"/>
    <w:rsid w:val="004F2168"/>
    <w:rsid w:val="004F291A"/>
    <w:rsid w:val="004F2FBA"/>
    <w:rsid w:val="004F36F0"/>
    <w:rsid w:val="004F3C0C"/>
    <w:rsid w:val="004F3C9D"/>
    <w:rsid w:val="004F4064"/>
    <w:rsid w:val="004F4317"/>
    <w:rsid w:val="004F5158"/>
    <w:rsid w:val="004F5223"/>
    <w:rsid w:val="004F579E"/>
    <w:rsid w:val="004F5B1B"/>
    <w:rsid w:val="004F5C72"/>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666"/>
    <w:rsid w:val="005049F1"/>
    <w:rsid w:val="00505017"/>
    <w:rsid w:val="00505796"/>
    <w:rsid w:val="005061B8"/>
    <w:rsid w:val="005065C2"/>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9D"/>
    <w:rsid w:val="005138AB"/>
    <w:rsid w:val="00513976"/>
    <w:rsid w:val="005144DD"/>
    <w:rsid w:val="00514728"/>
    <w:rsid w:val="005151C4"/>
    <w:rsid w:val="0051577E"/>
    <w:rsid w:val="00515EBF"/>
    <w:rsid w:val="00516197"/>
    <w:rsid w:val="00517E3C"/>
    <w:rsid w:val="00520239"/>
    <w:rsid w:val="0052049B"/>
    <w:rsid w:val="00520A91"/>
    <w:rsid w:val="005214A9"/>
    <w:rsid w:val="00521672"/>
    <w:rsid w:val="005217A4"/>
    <w:rsid w:val="00522747"/>
    <w:rsid w:val="00522ACB"/>
    <w:rsid w:val="00522D0D"/>
    <w:rsid w:val="00522D48"/>
    <w:rsid w:val="00523BA3"/>
    <w:rsid w:val="00523FF7"/>
    <w:rsid w:val="00524454"/>
    <w:rsid w:val="00524E4E"/>
    <w:rsid w:val="00525A6E"/>
    <w:rsid w:val="0052674F"/>
    <w:rsid w:val="005271AF"/>
    <w:rsid w:val="0052787E"/>
    <w:rsid w:val="00527FFB"/>
    <w:rsid w:val="00530021"/>
    <w:rsid w:val="00530744"/>
    <w:rsid w:val="005307B7"/>
    <w:rsid w:val="00531909"/>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A56"/>
    <w:rsid w:val="00540B39"/>
    <w:rsid w:val="00540DF1"/>
    <w:rsid w:val="00541647"/>
    <w:rsid w:val="00541914"/>
    <w:rsid w:val="00541D76"/>
    <w:rsid w:val="005421AD"/>
    <w:rsid w:val="00542D18"/>
    <w:rsid w:val="00543442"/>
    <w:rsid w:val="00543E79"/>
    <w:rsid w:val="00544384"/>
    <w:rsid w:val="00545615"/>
    <w:rsid w:val="00545D2D"/>
    <w:rsid w:val="00546045"/>
    <w:rsid w:val="0054633F"/>
    <w:rsid w:val="00546921"/>
    <w:rsid w:val="00546964"/>
    <w:rsid w:val="00546A7B"/>
    <w:rsid w:val="00546BB9"/>
    <w:rsid w:val="00546C49"/>
    <w:rsid w:val="00546C7D"/>
    <w:rsid w:val="00547669"/>
    <w:rsid w:val="005477F0"/>
    <w:rsid w:val="005477F5"/>
    <w:rsid w:val="0055041B"/>
    <w:rsid w:val="0055072E"/>
    <w:rsid w:val="005507F7"/>
    <w:rsid w:val="00550A03"/>
    <w:rsid w:val="00550F20"/>
    <w:rsid w:val="005510D6"/>
    <w:rsid w:val="00551173"/>
    <w:rsid w:val="005514D3"/>
    <w:rsid w:val="00551707"/>
    <w:rsid w:val="00551B80"/>
    <w:rsid w:val="00552108"/>
    <w:rsid w:val="0055224C"/>
    <w:rsid w:val="00553438"/>
    <w:rsid w:val="00553967"/>
    <w:rsid w:val="0055416D"/>
    <w:rsid w:val="0055430B"/>
    <w:rsid w:val="00554435"/>
    <w:rsid w:val="0055472E"/>
    <w:rsid w:val="00554A6D"/>
    <w:rsid w:val="00555696"/>
    <w:rsid w:val="00555E2F"/>
    <w:rsid w:val="0055703A"/>
    <w:rsid w:val="00557121"/>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EB2"/>
    <w:rsid w:val="00565F57"/>
    <w:rsid w:val="00565F71"/>
    <w:rsid w:val="00566B91"/>
    <w:rsid w:val="00566EE9"/>
    <w:rsid w:val="00570186"/>
    <w:rsid w:val="00570366"/>
    <w:rsid w:val="005704E2"/>
    <w:rsid w:val="00570563"/>
    <w:rsid w:val="00570D69"/>
    <w:rsid w:val="0057155F"/>
    <w:rsid w:val="00571877"/>
    <w:rsid w:val="00571EB5"/>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CC2"/>
    <w:rsid w:val="00582241"/>
    <w:rsid w:val="005825C3"/>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640"/>
    <w:rsid w:val="005A09D3"/>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0F2A"/>
    <w:rsid w:val="005B1F35"/>
    <w:rsid w:val="005B2F74"/>
    <w:rsid w:val="005B35A9"/>
    <w:rsid w:val="005B35FC"/>
    <w:rsid w:val="005B3910"/>
    <w:rsid w:val="005B3E57"/>
    <w:rsid w:val="005B4145"/>
    <w:rsid w:val="005B50CC"/>
    <w:rsid w:val="005B5916"/>
    <w:rsid w:val="005B59AC"/>
    <w:rsid w:val="005B5D8C"/>
    <w:rsid w:val="005B627C"/>
    <w:rsid w:val="005B7040"/>
    <w:rsid w:val="005C0369"/>
    <w:rsid w:val="005C03CA"/>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5A9"/>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24B"/>
    <w:rsid w:val="005D43EF"/>
    <w:rsid w:val="005D44F5"/>
    <w:rsid w:val="005D46C4"/>
    <w:rsid w:val="005D5010"/>
    <w:rsid w:val="005D5EAF"/>
    <w:rsid w:val="005D64B0"/>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EB2"/>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C59"/>
    <w:rsid w:val="005F412F"/>
    <w:rsid w:val="005F4859"/>
    <w:rsid w:val="005F5320"/>
    <w:rsid w:val="005F5495"/>
    <w:rsid w:val="005F5A54"/>
    <w:rsid w:val="005F5A85"/>
    <w:rsid w:val="005F6785"/>
    <w:rsid w:val="005F72B1"/>
    <w:rsid w:val="005F74A5"/>
    <w:rsid w:val="006006BE"/>
    <w:rsid w:val="00602008"/>
    <w:rsid w:val="00602965"/>
    <w:rsid w:val="00602EC1"/>
    <w:rsid w:val="00603151"/>
    <w:rsid w:val="006031A0"/>
    <w:rsid w:val="006032A6"/>
    <w:rsid w:val="00603E4D"/>
    <w:rsid w:val="00603F9F"/>
    <w:rsid w:val="00605270"/>
    <w:rsid w:val="00605353"/>
    <w:rsid w:val="006067FB"/>
    <w:rsid w:val="0060680E"/>
    <w:rsid w:val="00610230"/>
    <w:rsid w:val="00610314"/>
    <w:rsid w:val="006108CA"/>
    <w:rsid w:val="00610BDD"/>
    <w:rsid w:val="00611823"/>
    <w:rsid w:val="006118AF"/>
    <w:rsid w:val="006123AC"/>
    <w:rsid w:val="00612469"/>
    <w:rsid w:val="006125C5"/>
    <w:rsid w:val="006126F7"/>
    <w:rsid w:val="00613430"/>
    <w:rsid w:val="006137E8"/>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AA1"/>
    <w:rsid w:val="0063315A"/>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E68"/>
    <w:rsid w:val="00637FF7"/>
    <w:rsid w:val="00640117"/>
    <w:rsid w:val="0064029D"/>
    <w:rsid w:val="00640CF9"/>
    <w:rsid w:val="00641A03"/>
    <w:rsid w:val="00641F3A"/>
    <w:rsid w:val="00643511"/>
    <w:rsid w:val="00643628"/>
    <w:rsid w:val="00643BB9"/>
    <w:rsid w:val="006445A5"/>
    <w:rsid w:val="006447C9"/>
    <w:rsid w:val="00644818"/>
    <w:rsid w:val="006449BF"/>
    <w:rsid w:val="00644FF6"/>
    <w:rsid w:val="00645375"/>
    <w:rsid w:val="00645532"/>
    <w:rsid w:val="00645F46"/>
    <w:rsid w:val="006467C1"/>
    <w:rsid w:val="00646969"/>
    <w:rsid w:val="00646E73"/>
    <w:rsid w:val="00647B24"/>
    <w:rsid w:val="00647E27"/>
    <w:rsid w:val="00650391"/>
    <w:rsid w:val="00650762"/>
    <w:rsid w:val="006507D9"/>
    <w:rsid w:val="00650851"/>
    <w:rsid w:val="006509B7"/>
    <w:rsid w:val="00650C5E"/>
    <w:rsid w:val="00650F50"/>
    <w:rsid w:val="00651393"/>
    <w:rsid w:val="006523A1"/>
    <w:rsid w:val="00652D0A"/>
    <w:rsid w:val="00653176"/>
    <w:rsid w:val="006531E0"/>
    <w:rsid w:val="00653494"/>
    <w:rsid w:val="0065462C"/>
    <w:rsid w:val="00655061"/>
    <w:rsid w:val="006553D0"/>
    <w:rsid w:val="00655802"/>
    <w:rsid w:val="00655AA3"/>
    <w:rsid w:val="00655F49"/>
    <w:rsid w:val="00656AFF"/>
    <w:rsid w:val="00657087"/>
    <w:rsid w:val="006570BD"/>
    <w:rsid w:val="006576EF"/>
    <w:rsid w:val="00657AAA"/>
    <w:rsid w:val="00657B07"/>
    <w:rsid w:val="00660305"/>
    <w:rsid w:val="0066036B"/>
    <w:rsid w:val="006604E5"/>
    <w:rsid w:val="00660917"/>
    <w:rsid w:val="0066117C"/>
    <w:rsid w:val="00661B0F"/>
    <w:rsid w:val="00661F23"/>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853"/>
    <w:rsid w:val="00665DD9"/>
    <w:rsid w:val="00666012"/>
    <w:rsid w:val="0066622D"/>
    <w:rsid w:val="00666732"/>
    <w:rsid w:val="00666E10"/>
    <w:rsid w:val="006673F9"/>
    <w:rsid w:val="00667C8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192"/>
    <w:rsid w:val="006752B9"/>
    <w:rsid w:val="00675A6B"/>
    <w:rsid w:val="00675A7B"/>
    <w:rsid w:val="00675AC5"/>
    <w:rsid w:val="00675DC2"/>
    <w:rsid w:val="00675E8D"/>
    <w:rsid w:val="006763BF"/>
    <w:rsid w:val="00676A39"/>
    <w:rsid w:val="00676E4F"/>
    <w:rsid w:val="00676E7E"/>
    <w:rsid w:val="00676F64"/>
    <w:rsid w:val="00677A25"/>
    <w:rsid w:val="006808C4"/>
    <w:rsid w:val="00681398"/>
    <w:rsid w:val="006819C9"/>
    <w:rsid w:val="00682F66"/>
    <w:rsid w:val="0068329D"/>
    <w:rsid w:val="006836E0"/>
    <w:rsid w:val="0068450A"/>
    <w:rsid w:val="0068479A"/>
    <w:rsid w:val="00684813"/>
    <w:rsid w:val="00684BAF"/>
    <w:rsid w:val="00684E01"/>
    <w:rsid w:val="00685428"/>
    <w:rsid w:val="00686751"/>
    <w:rsid w:val="00686919"/>
    <w:rsid w:val="00686B1D"/>
    <w:rsid w:val="00686BA1"/>
    <w:rsid w:val="00687BAF"/>
    <w:rsid w:val="0069058C"/>
    <w:rsid w:val="00690C3E"/>
    <w:rsid w:val="00690E69"/>
    <w:rsid w:val="00691E63"/>
    <w:rsid w:val="00692264"/>
    <w:rsid w:val="006939EE"/>
    <w:rsid w:val="00693B76"/>
    <w:rsid w:val="00693F07"/>
    <w:rsid w:val="0069433F"/>
    <w:rsid w:val="00694410"/>
    <w:rsid w:val="00694BC7"/>
    <w:rsid w:val="00694D2D"/>
    <w:rsid w:val="006953B3"/>
    <w:rsid w:val="0069569C"/>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728"/>
    <w:rsid w:val="006C29FF"/>
    <w:rsid w:val="006C2CFE"/>
    <w:rsid w:val="006C2EB2"/>
    <w:rsid w:val="006C314A"/>
    <w:rsid w:val="006C3CE4"/>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935"/>
    <w:rsid w:val="006D1A99"/>
    <w:rsid w:val="006D1B35"/>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5BF"/>
    <w:rsid w:val="006E49D9"/>
    <w:rsid w:val="006E4A6E"/>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27B"/>
    <w:rsid w:val="007013EA"/>
    <w:rsid w:val="00701404"/>
    <w:rsid w:val="0070143D"/>
    <w:rsid w:val="00702057"/>
    <w:rsid w:val="00702D38"/>
    <w:rsid w:val="00702EDF"/>
    <w:rsid w:val="00702FA0"/>
    <w:rsid w:val="0070340C"/>
    <w:rsid w:val="00703B7C"/>
    <w:rsid w:val="00704053"/>
    <w:rsid w:val="00704AD5"/>
    <w:rsid w:val="00704C46"/>
    <w:rsid w:val="00704F81"/>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83B"/>
    <w:rsid w:val="00717BA1"/>
    <w:rsid w:val="00717C2D"/>
    <w:rsid w:val="00717EFF"/>
    <w:rsid w:val="007205F0"/>
    <w:rsid w:val="00721045"/>
    <w:rsid w:val="00721631"/>
    <w:rsid w:val="0072204D"/>
    <w:rsid w:val="00722670"/>
    <w:rsid w:val="007227CB"/>
    <w:rsid w:val="00722A5A"/>
    <w:rsid w:val="00723527"/>
    <w:rsid w:val="00723757"/>
    <w:rsid w:val="00723A77"/>
    <w:rsid w:val="00723B01"/>
    <w:rsid w:val="00723FAC"/>
    <w:rsid w:val="00724A5F"/>
    <w:rsid w:val="00724DC0"/>
    <w:rsid w:val="00725A76"/>
    <w:rsid w:val="00725D4E"/>
    <w:rsid w:val="00725D56"/>
    <w:rsid w:val="00726033"/>
    <w:rsid w:val="007261B9"/>
    <w:rsid w:val="0072628C"/>
    <w:rsid w:val="00726A48"/>
    <w:rsid w:val="00726CB8"/>
    <w:rsid w:val="00727142"/>
    <w:rsid w:val="00727531"/>
    <w:rsid w:val="0072768A"/>
    <w:rsid w:val="00727BD5"/>
    <w:rsid w:val="00727DEF"/>
    <w:rsid w:val="007305D5"/>
    <w:rsid w:val="007308BB"/>
    <w:rsid w:val="00730B10"/>
    <w:rsid w:val="00730B85"/>
    <w:rsid w:val="007311C1"/>
    <w:rsid w:val="00731444"/>
    <w:rsid w:val="00731690"/>
    <w:rsid w:val="00731737"/>
    <w:rsid w:val="00731AC7"/>
    <w:rsid w:val="00731CE4"/>
    <w:rsid w:val="007321D2"/>
    <w:rsid w:val="007323BF"/>
    <w:rsid w:val="007323FB"/>
    <w:rsid w:val="00732701"/>
    <w:rsid w:val="00732D19"/>
    <w:rsid w:val="00732D40"/>
    <w:rsid w:val="007336C8"/>
    <w:rsid w:val="0073433B"/>
    <w:rsid w:val="00734B64"/>
    <w:rsid w:val="00734BD1"/>
    <w:rsid w:val="00735229"/>
    <w:rsid w:val="00735323"/>
    <w:rsid w:val="00735783"/>
    <w:rsid w:val="00735807"/>
    <w:rsid w:val="00736281"/>
    <w:rsid w:val="007366D0"/>
    <w:rsid w:val="00736706"/>
    <w:rsid w:val="00736FA4"/>
    <w:rsid w:val="007372A6"/>
    <w:rsid w:val="0073767C"/>
    <w:rsid w:val="0073794B"/>
    <w:rsid w:val="00737AD5"/>
    <w:rsid w:val="00740420"/>
    <w:rsid w:val="0074042F"/>
    <w:rsid w:val="007418D4"/>
    <w:rsid w:val="00741BD9"/>
    <w:rsid w:val="00741DB6"/>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541"/>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CD5"/>
    <w:rsid w:val="007730EE"/>
    <w:rsid w:val="0077334A"/>
    <w:rsid w:val="00773375"/>
    <w:rsid w:val="00773B65"/>
    <w:rsid w:val="00773FB1"/>
    <w:rsid w:val="0077518D"/>
    <w:rsid w:val="0077543A"/>
    <w:rsid w:val="00775567"/>
    <w:rsid w:val="00775868"/>
    <w:rsid w:val="00775B71"/>
    <w:rsid w:val="00775D34"/>
    <w:rsid w:val="0077616C"/>
    <w:rsid w:val="00776D66"/>
    <w:rsid w:val="00776E5B"/>
    <w:rsid w:val="00777591"/>
    <w:rsid w:val="007776D2"/>
    <w:rsid w:val="00777D96"/>
    <w:rsid w:val="00780944"/>
    <w:rsid w:val="00780AD5"/>
    <w:rsid w:val="00781266"/>
    <w:rsid w:val="007815B7"/>
    <w:rsid w:val="007817A3"/>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7CD"/>
    <w:rsid w:val="00793D44"/>
    <w:rsid w:val="00794404"/>
    <w:rsid w:val="00794AA8"/>
    <w:rsid w:val="00794B59"/>
    <w:rsid w:val="00795B5E"/>
    <w:rsid w:val="00795DBE"/>
    <w:rsid w:val="00795FB3"/>
    <w:rsid w:val="007960B9"/>
    <w:rsid w:val="007965ED"/>
    <w:rsid w:val="00796886"/>
    <w:rsid w:val="00797045"/>
    <w:rsid w:val="00797C92"/>
    <w:rsid w:val="007A0E27"/>
    <w:rsid w:val="007A0F4B"/>
    <w:rsid w:val="007A1C80"/>
    <w:rsid w:val="007A2776"/>
    <w:rsid w:val="007A34C5"/>
    <w:rsid w:val="007A3F84"/>
    <w:rsid w:val="007A404C"/>
    <w:rsid w:val="007A4E61"/>
    <w:rsid w:val="007A4F38"/>
    <w:rsid w:val="007A4FC0"/>
    <w:rsid w:val="007A532E"/>
    <w:rsid w:val="007A5713"/>
    <w:rsid w:val="007A61E8"/>
    <w:rsid w:val="007A66D5"/>
    <w:rsid w:val="007A6703"/>
    <w:rsid w:val="007A67B9"/>
    <w:rsid w:val="007A67EE"/>
    <w:rsid w:val="007A7887"/>
    <w:rsid w:val="007A7C73"/>
    <w:rsid w:val="007A7CCC"/>
    <w:rsid w:val="007A7D63"/>
    <w:rsid w:val="007B01E2"/>
    <w:rsid w:val="007B07B8"/>
    <w:rsid w:val="007B157E"/>
    <w:rsid w:val="007B15EC"/>
    <w:rsid w:val="007B194E"/>
    <w:rsid w:val="007B1C34"/>
    <w:rsid w:val="007B20B7"/>
    <w:rsid w:val="007B2274"/>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547"/>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6C2D"/>
    <w:rsid w:val="007D70C6"/>
    <w:rsid w:val="007D7463"/>
    <w:rsid w:val="007D7D35"/>
    <w:rsid w:val="007D7DF1"/>
    <w:rsid w:val="007D7E58"/>
    <w:rsid w:val="007E0153"/>
    <w:rsid w:val="007E058C"/>
    <w:rsid w:val="007E0B2F"/>
    <w:rsid w:val="007E0FD7"/>
    <w:rsid w:val="007E10ED"/>
    <w:rsid w:val="007E19BF"/>
    <w:rsid w:val="007E1EF7"/>
    <w:rsid w:val="007E1FF3"/>
    <w:rsid w:val="007E215C"/>
    <w:rsid w:val="007E29F9"/>
    <w:rsid w:val="007E2B22"/>
    <w:rsid w:val="007E2FE7"/>
    <w:rsid w:val="007E409C"/>
    <w:rsid w:val="007E4311"/>
    <w:rsid w:val="007E46BF"/>
    <w:rsid w:val="007E49BE"/>
    <w:rsid w:val="007E4C27"/>
    <w:rsid w:val="007E5254"/>
    <w:rsid w:val="007E5ADC"/>
    <w:rsid w:val="007E5F75"/>
    <w:rsid w:val="007E60EA"/>
    <w:rsid w:val="007E6263"/>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3B15"/>
    <w:rsid w:val="007F429A"/>
    <w:rsid w:val="007F4B1D"/>
    <w:rsid w:val="007F5075"/>
    <w:rsid w:val="007F6397"/>
    <w:rsid w:val="007F6806"/>
    <w:rsid w:val="007F687E"/>
    <w:rsid w:val="007F6FF2"/>
    <w:rsid w:val="007F7075"/>
    <w:rsid w:val="007F7407"/>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F8F"/>
    <w:rsid w:val="00813A4A"/>
    <w:rsid w:val="00813B38"/>
    <w:rsid w:val="008146F5"/>
    <w:rsid w:val="00814B0A"/>
    <w:rsid w:val="00814D7D"/>
    <w:rsid w:val="00814E52"/>
    <w:rsid w:val="00815A3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B7"/>
    <w:rsid w:val="00822750"/>
    <w:rsid w:val="008229B6"/>
    <w:rsid w:val="00823745"/>
    <w:rsid w:val="0082451F"/>
    <w:rsid w:val="008245A2"/>
    <w:rsid w:val="008248D1"/>
    <w:rsid w:val="0082635F"/>
    <w:rsid w:val="00826B7E"/>
    <w:rsid w:val="00827572"/>
    <w:rsid w:val="00827C04"/>
    <w:rsid w:val="00827C7A"/>
    <w:rsid w:val="00827D5E"/>
    <w:rsid w:val="00830221"/>
    <w:rsid w:val="008316D9"/>
    <w:rsid w:val="00831A47"/>
    <w:rsid w:val="0083288A"/>
    <w:rsid w:val="00832A7B"/>
    <w:rsid w:val="00833530"/>
    <w:rsid w:val="00833633"/>
    <w:rsid w:val="00833994"/>
    <w:rsid w:val="0083400F"/>
    <w:rsid w:val="008341B9"/>
    <w:rsid w:val="008344F5"/>
    <w:rsid w:val="00835172"/>
    <w:rsid w:val="0083545D"/>
    <w:rsid w:val="008354EA"/>
    <w:rsid w:val="00835BF5"/>
    <w:rsid w:val="00836096"/>
    <w:rsid w:val="008360F5"/>
    <w:rsid w:val="008366CA"/>
    <w:rsid w:val="00836B3D"/>
    <w:rsid w:val="008375C1"/>
    <w:rsid w:val="00840198"/>
    <w:rsid w:val="00840E66"/>
    <w:rsid w:val="00840EF5"/>
    <w:rsid w:val="00841686"/>
    <w:rsid w:val="0084198E"/>
    <w:rsid w:val="00841FC7"/>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2E9"/>
    <w:rsid w:val="0084737F"/>
    <w:rsid w:val="00847C9F"/>
    <w:rsid w:val="00847CC3"/>
    <w:rsid w:val="008504A0"/>
    <w:rsid w:val="008507ED"/>
    <w:rsid w:val="00850870"/>
    <w:rsid w:val="00850E55"/>
    <w:rsid w:val="00851077"/>
    <w:rsid w:val="00851D1D"/>
    <w:rsid w:val="00851DC9"/>
    <w:rsid w:val="008522B3"/>
    <w:rsid w:val="008523C5"/>
    <w:rsid w:val="008528B0"/>
    <w:rsid w:val="008546B8"/>
    <w:rsid w:val="00854767"/>
    <w:rsid w:val="00854D44"/>
    <w:rsid w:val="00855033"/>
    <w:rsid w:val="00855657"/>
    <w:rsid w:val="008579D3"/>
    <w:rsid w:val="00857C5B"/>
    <w:rsid w:val="0086087D"/>
    <w:rsid w:val="00860D66"/>
    <w:rsid w:val="0086200C"/>
    <w:rsid w:val="008622BA"/>
    <w:rsid w:val="00862C80"/>
    <w:rsid w:val="00862DC3"/>
    <w:rsid w:val="00863979"/>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5E7"/>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4B2"/>
    <w:rsid w:val="008829FC"/>
    <w:rsid w:val="00882C2C"/>
    <w:rsid w:val="00884B19"/>
    <w:rsid w:val="00884CC7"/>
    <w:rsid w:val="008856C5"/>
    <w:rsid w:val="00885A0C"/>
    <w:rsid w:val="00885B15"/>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02"/>
    <w:rsid w:val="00895654"/>
    <w:rsid w:val="008967D3"/>
    <w:rsid w:val="00897606"/>
    <w:rsid w:val="00897718"/>
    <w:rsid w:val="00897A9D"/>
    <w:rsid w:val="008A10D3"/>
    <w:rsid w:val="008A10EC"/>
    <w:rsid w:val="008A147B"/>
    <w:rsid w:val="008A15FD"/>
    <w:rsid w:val="008A19CB"/>
    <w:rsid w:val="008A25AF"/>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5D1"/>
    <w:rsid w:val="008A7B63"/>
    <w:rsid w:val="008B036C"/>
    <w:rsid w:val="008B0976"/>
    <w:rsid w:val="008B142B"/>
    <w:rsid w:val="008B143C"/>
    <w:rsid w:val="008B14D8"/>
    <w:rsid w:val="008B1CE3"/>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B7CC9"/>
    <w:rsid w:val="008C0107"/>
    <w:rsid w:val="008C01AF"/>
    <w:rsid w:val="008C1392"/>
    <w:rsid w:val="008C2C92"/>
    <w:rsid w:val="008C2F6E"/>
    <w:rsid w:val="008C3A00"/>
    <w:rsid w:val="008C41F6"/>
    <w:rsid w:val="008C4226"/>
    <w:rsid w:val="008C4330"/>
    <w:rsid w:val="008C4CA1"/>
    <w:rsid w:val="008C4E90"/>
    <w:rsid w:val="008C4FA9"/>
    <w:rsid w:val="008C50DA"/>
    <w:rsid w:val="008C59ED"/>
    <w:rsid w:val="008C5AE6"/>
    <w:rsid w:val="008C69E4"/>
    <w:rsid w:val="008C7474"/>
    <w:rsid w:val="008D0C8B"/>
    <w:rsid w:val="008D0DB4"/>
    <w:rsid w:val="008D11CA"/>
    <w:rsid w:val="008D14A1"/>
    <w:rsid w:val="008D15EB"/>
    <w:rsid w:val="008D3111"/>
    <w:rsid w:val="008D328D"/>
    <w:rsid w:val="008D3515"/>
    <w:rsid w:val="008D3A00"/>
    <w:rsid w:val="008D4183"/>
    <w:rsid w:val="008D4253"/>
    <w:rsid w:val="008D43FA"/>
    <w:rsid w:val="008D4716"/>
    <w:rsid w:val="008D475B"/>
    <w:rsid w:val="008D4C65"/>
    <w:rsid w:val="008D54F6"/>
    <w:rsid w:val="008D5949"/>
    <w:rsid w:val="008D6601"/>
    <w:rsid w:val="008D6A0B"/>
    <w:rsid w:val="008D6DE2"/>
    <w:rsid w:val="008D71CE"/>
    <w:rsid w:val="008D7ED1"/>
    <w:rsid w:val="008E11BF"/>
    <w:rsid w:val="008E19F3"/>
    <w:rsid w:val="008E28E7"/>
    <w:rsid w:val="008E30B8"/>
    <w:rsid w:val="008E339C"/>
    <w:rsid w:val="008E3A1F"/>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88"/>
    <w:rsid w:val="008F02A7"/>
    <w:rsid w:val="008F0520"/>
    <w:rsid w:val="008F0790"/>
    <w:rsid w:val="008F0B63"/>
    <w:rsid w:val="008F0F7A"/>
    <w:rsid w:val="008F1EF4"/>
    <w:rsid w:val="008F1EFD"/>
    <w:rsid w:val="008F22DF"/>
    <w:rsid w:val="008F2789"/>
    <w:rsid w:val="008F2844"/>
    <w:rsid w:val="008F2D15"/>
    <w:rsid w:val="008F3942"/>
    <w:rsid w:val="008F4069"/>
    <w:rsid w:val="008F4293"/>
    <w:rsid w:val="008F446A"/>
    <w:rsid w:val="008F467F"/>
    <w:rsid w:val="008F4753"/>
    <w:rsid w:val="008F54A7"/>
    <w:rsid w:val="008F56EC"/>
    <w:rsid w:val="008F59F3"/>
    <w:rsid w:val="008F6157"/>
    <w:rsid w:val="008F61AC"/>
    <w:rsid w:val="008F692F"/>
    <w:rsid w:val="008F6D22"/>
    <w:rsid w:val="008F6E19"/>
    <w:rsid w:val="008F6F62"/>
    <w:rsid w:val="008F7133"/>
    <w:rsid w:val="008F76DF"/>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5777"/>
    <w:rsid w:val="00916201"/>
    <w:rsid w:val="0091642F"/>
    <w:rsid w:val="0091662D"/>
    <w:rsid w:val="0091677C"/>
    <w:rsid w:val="00916910"/>
    <w:rsid w:val="00916937"/>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1D56"/>
    <w:rsid w:val="0093260B"/>
    <w:rsid w:val="00932682"/>
    <w:rsid w:val="00932A7A"/>
    <w:rsid w:val="00933964"/>
    <w:rsid w:val="00933C84"/>
    <w:rsid w:val="0093410C"/>
    <w:rsid w:val="00934D4C"/>
    <w:rsid w:val="009358E9"/>
    <w:rsid w:val="0093594A"/>
    <w:rsid w:val="00935EC7"/>
    <w:rsid w:val="00936080"/>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0E2"/>
    <w:rsid w:val="0095135B"/>
    <w:rsid w:val="009514BD"/>
    <w:rsid w:val="00951801"/>
    <w:rsid w:val="00951F9B"/>
    <w:rsid w:val="009532B6"/>
    <w:rsid w:val="0095371F"/>
    <w:rsid w:val="00953C50"/>
    <w:rsid w:val="00954337"/>
    <w:rsid w:val="00954623"/>
    <w:rsid w:val="00954C1C"/>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509"/>
    <w:rsid w:val="00973D3D"/>
    <w:rsid w:val="00974968"/>
    <w:rsid w:val="00975729"/>
    <w:rsid w:val="00975D07"/>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9D4"/>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C8"/>
    <w:rsid w:val="009921E4"/>
    <w:rsid w:val="00992558"/>
    <w:rsid w:val="00992972"/>
    <w:rsid w:val="0099410E"/>
    <w:rsid w:val="009945F2"/>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41"/>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C0761"/>
    <w:rsid w:val="009C0D4B"/>
    <w:rsid w:val="009C0DF6"/>
    <w:rsid w:val="009C1078"/>
    <w:rsid w:val="009C145F"/>
    <w:rsid w:val="009C18F3"/>
    <w:rsid w:val="009C2C0D"/>
    <w:rsid w:val="009C2EB8"/>
    <w:rsid w:val="009C2ECB"/>
    <w:rsid w:val="009C3CFF"/>
    <w:rsid w:val="009C46BB"/>
    <w:rsid w:val="009C52E5"/>
    <w:rsid w:val="009C5355"/>
    <w:rsid w:val="009C5473"/>
    <w:rsid w:val="009C589C"/>
    <w:rsid w:val="009C58B8"/>
    <w:rsid w:val="009C5C3E"/>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74B"/>
    <w:rsid w:val="009D4B5F"/>
    <w:rsid w:val="009D4D33"/>
    <w:rsid w:val="009D52CE"/>
    <w:rsid w:val="009D5A5A"/>
    <w:rsid w:val="009D5CBA"/>
    <w:rsid w:val="009D5F6B"/>
    <w:rsid w:val="009D655C"/>
    <w:rsid w:val="009D6B2F"/>
    <w:rsid w:val="009D6FB2"/>
    <w:rsid w:val="009D72D4"/>
    <w:rsid w:val="009D74EA"/>
    <w:rsid w:val="009D78C4"/>
    <w:rsid w:val="009D7EA5"/>
    <w:rsid w:val="009E0357"/>
    <w:rsid w:val="009E04D6"/>
    <w:rsid w:val="009E0EF7"/>
    <w:rsid w:val="009E1540"/>
    <w:rsid w:val="009E1B83"/>
    <w:rsid w:val="009E1D61"/>
    <w:rsid w:val="009E1E78"/>
    <w:rsid w:val="009E21C9"/>
    <w:rsid w:val="009E2963"/>
    <w:rsid w:val="009E3F8A"/>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336"/>
    <w:rsid w:val="009F3A54"/>
    <w:rsid w:val="009F45B5"/>
    <w:rsid w:val="009F481A"/>
    <w:rsid w:val="009F4859"/>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2A0"/>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5FCE"/>
    <w:rsid w:val="00A164F2"/>
    <w:rsid w:val="00A16F5F"/>
    <w:rsid w:val="00A2001E"/>
    <w:rsid w:val="00A2067A"/>
    <w:rsid w:val="00A213CD"/>
    <w:rsid w:val="00A218C7"/>
    <w:rsid w:val="00A21D9D"/>
    <w:rsid w:val="00A21E0E"/>
    <w:rsid w:val="00A21FD4"/>
    <w:rsid w:val="00A22061"/>
    <w:rsid w:val="00A22353"/>
    <w:rsid w:val="00A2307F"/>
    <w:rsid w:val="00A23483"/>
    <w:rsid w:val="00A238AD"/>
    <w:rsid w:val="00A239BF"/>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91B"/>
    <w:rsid w:val="00A31B79"/>
    <w:rsid w:val="00A33691"/>
    <w:rsid w:val="00A33DCC"/>
    <w:rsid w:val="00A342D9"/>
    <w:rsid w:val="00A343C9"/>
    <w:rsid w:val="00A345A1"/>
    <w:rsid w:val="00A34634"/>
    <w:rsid w:val="00A346E0"/>
    <w:rsid w:val="00A347E9"/>
    <w:rsid w:val="00A34BF8"/>
    <w:rsid w:val="00A34D8C"/>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BAA"/>
    <w:rsid w:val="00A42D28"/>
    <w:rsid w:val="00A431B1"/>
    <w:rsid w:val="00A4333D"/>
    <w:rsid w:val="00A433DB"/>
    <w:rsid w:val="00A439A2"/>
    <w:rsid w:val="00A442BC"/>
    <w:rsid w:val="00A4497A"/>
    <w:rsid w:val="00A4532A"/>
    <w:rsid w:val="00A4551B"/>
    <w:rsid w:val="00A4563E"/>
    <w:rsid w:val="00A45E06"/>
    <w:rsid w:val="00A45E0C"/>
    <w:rsid w:val="00A46244"/>
    <w:rsid w:val="00A46C2D"/>
    <w:rsid w:val="00A477E1"/>
    <w:rsid w:val="00A5036F"/>
    <w:rsid w:val="00A50904"/>
    <w:rsid w:val="00A50BAD"/>
    <w:rsid w:val="00A50C54"/>
    <w:rsid w:val="00A51B3E"/>
    <w:rsid w:val="00A51B4F"/>
    <w:rsid w:val="00A52936"/>
    <w:rsid w:val="00A52FB0"/>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2FD"/>
    <w:rsid w:val="00A64942"/>
    <w:rsid w:val="00A64F7C"/>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6D3"/>
    <w:rsid w:val="00A7483B"/>
    <w:rsid w:val="00A749E8"/>
    <w:rsid w:val="00A750BF"/>
    <w:rsid w:val="00A7556A"/>
    <w:rsid w:val="00A75A60"/>
    <w:rsid w:val="00A75F97"/>
    <w:rsid w:val="00A76A5F"/>
    <w:rsid w:val="00A76E46"/>
    <w:rsid w:val="00A76F7B"/>
    <w:rsid w:val="00A770E1"/>
    <w:rsid w:val="00A77E42"/>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B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BF9"/>
    <w:rsid w:val="00A95EB2"/>
    <w:rsid w:val="00A96C3F"/>
    <w:rsid w:val="00A97345"/>
    <w:rsid w:val="00A975D3"/>
    <w:rsid w:val="00AA0F70"/>
    <w:rsid w:val="00AA12E6"/>
    <w:rsid w:val="00AA1744"/>
    <w:rsid w:val="00AA1984"/>
    <w:rsid w:val="00AA3040"/>
    <w:rsid w:val="00AA4150"/>
    <w:rsid w:val="00AA537D"/>
    <w:rsid w:val="00AA54E4"/>
    <w:rsid w:val="00AA5504"/>
    <w:rsid w:val="00AA576D"/>
    <w:rsid w:val="00AA59FE"/>
    <w:rsid w:val="00AA615F"/>
    <w:rsid w:val="00AA6A1B"/>
    <w:rsid w:val="00AA7614"/>
    <w:rsid w:val="00AA7708"/>
    <w:rsid w:val="00AA7F2C"/>
    <w:rsid w:val="00AB05F7"/>
    <w:rsid w:val="00AB0741"/>
    <w:rsid w:val="00AB0AE3"/>
    <w:rsid w:val="00AB1181"/>
    <w:rsid w:val="00AB120D"/>
    <w:rsid w:val="00AB197F"/>
    <w:rsid w:val="00AB1D33"/>
    <w:rsid w:val="00AB23A7"/>
    <w:rsid w:val="00AB26B1"/>
    <w:rsid w:val="00AB2950"/>
    <w:rsid w:val="00AB2DBE"/>
    <w:rsid w:val="00AB376F"/>
    <w:rsid w:val="00AB3915"/>
    <w:rsid w:val="00AB4AC9"/>
    <w:rsid w:val="00AB53CB"/>
    <w:rsid w:val="00AB5719"/>
    <w:rsid w:val="00AB5A0D"/>
    <w:rsid w:val="00AB5BD7"/>
    <w:rsid w:val="00AB6C2E"/>
    <w:rsid w:val="00AB6CE3"/>
    <w:rsid w:val="00AB70F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D1E"/>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FAF"/>
    <w:rsid w:val="00AD7687"/>
    <w:rsid w:val="00AD79E7"/>
    <w:rsid w:val="00AD7A29"/>
    <w:rsid w:val="00AE00EF"/>
    <w:rsid w:val="00AE01E1"/>
    <w:rsid w:val="00AE07EC"/>
    <w:rsid w:val="00AE11CA"/>
    <w:rsid w:val="00AE16D2"/>
    <w:rsid w:val="00AE16E9"/>
    <w:rsid w:val="00AE1854"/>
    <w:rsid w:val="00AE1A09"/>
    <w:rsid w:val="00AE20EF"/>
    <w:rsid w:val="00AE2164"/>
    <w:rsid w:val="00AE2A1D"/>
    <w:rsid w:val="00AE365E"/>
    <w:rsid w:val="00AE4249"/>
    <w:rsid w:val="00AE5827"/>
    <w:rsid w:val="00AE5873"/>
    <w:rsid w:val="00AE652B"/>
    <w:rsid w:val="00AE6E78"/>
    <w:rsid w:val="00AE71F5"/>
    <w:rsid w:val="00AE76E4"/>
    <w:rsid w:val="00AE7D20"/>
    <w:rsid w:val="00AE7E97"/>
    <w:rsid w:val="00AF0339"/>
    <w:rsid w:val="00AF06CA"/>
    <w:rsid w:val="00AF1869"/>
    <w:rsid w:val="00AF190D"/>
    <w:rsid w:val="00AF1E45"/>
    <w:rsid w:val="00AF1E9D"/>
    <w:rsid w:val="00AF206A"/>
    <w:rsid w:val="00AF2F2C"/>
    <w:rsid w:val="00AF39A9"/>
    <w:rsid w:val="00AF3A17"/>
    <w:rsid w:val="00AF3C8C"/>
    <w:rsid w:val="00AF4570"/>
    <w:rsid w:val="00AF4745"/>
    <w:rsid w:val="00AF47C2"/>
    <w:rsid w:val="00AF4B8B"/>
    <w:rsid w:val="00AF4F24"/>
    <w:rsid w:val="00AF5704"/>
    <w:rsid w:val="00AF6D91"/>
    <w:rsid w:val="00AF70D5"/>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43E"/>
    <w:rsid w:val="00B03CC0"/>
    <w:rsid w:val="00B0461B"/>
    <w:rsid w:val="00B04834"/>
    <w:rsid w:val="00B04AB2"/>
    <w:rsid w:val="00B04B1B"/>
    <w:rsid w:val="00B04F43"/>
    <w:rsid w:val="00B0522A"/>
    <w:rsid w:val="00B05A0F"/>
    <w:rsid w:val="00B062D1"/>
    <w:rsid w:val="00B0657B"/>
    <w:rsid w:val="00B06CB6"/>
    <w:rsid w:val="00B07095"/>
    <w:rsid w:val="00B0784D"/>
    <w:rsid w:val="00B07AF3"/>
    <w:rsid w:val="00B07E55"/>
    <w:rsid w:val="00B1009D"/>
    <w:rsid w:val="00B101A7"/>
    <w:rsid w:val="00B104E0"/>
    <w:rsid w:val="00B10992"/>
    <w:rsid w:val="00B10CA9"/>
    <w:rsid w:val="00B10F8B"/>
    <w:rsid w:val="00B11040"/>
    <w:rsid w:val="00B111BA"/>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95B"/>
    <w:rsid w:val="00B16B42"/>
    <w:rsid w:val="00B16CCB"/>
    <w:rsid w:val="00B17829"/>
    <w:rsid w:val="00B2094C"/>
    <w:rsid w:val="00B20A96"/>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15"/>
    <w:rsid w:val="00B26E9D"/>
    <w:rsid w:val="00B2775E"/>
    <w:rsid w:val="00B2798F"/>
    <w:rsid w:val="00B27C54"/>
    <w:rsid w:val="00B27CA0"/>
    <w:rsid w:val="00B27CF9"/>
    <w:rsid w:val="00B302F3"/>
    <w:rsid w:val="00B30B67"/>
    <w:rsid w:val="00B3109E"/>
    <w:rsid w:val="00B31284"/>
    <w:rsid w:val="00B31488"/>
    <w:rsid w:val="00B3153E"/>
    <w:rsid w:val="00B31911"/>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30A"/>
    <w:rsid w:val="00B40854"/>
    <w:rsid w:val="00B409F9"/>
    <w:rsid w:val="00B40F1D"/>
    <w:rsid w:val="00B4134C"/>
    <w:rsid w:val="00B4145E"/>
    <w:rsid w:val="00B41AEF"/>
    <w:rsid w:val="00B41F2F"/>
    <w:rsid w:val="00B421A9"/>
    <w:rsid w:val="00B42F23"/>
    <w:rsid w:val="00B43170"/>
    <w:rsid w:val="00B449EA"/>
    <w:rsid w:val="00B45147"/>
    <w:rsid w:val="00B4547B"/>
    <w:rsid w:val="00B45598"/>
    <w:rsid w:val="00B455AA"/>
    <w:rsid w:val="00B45D9D"/>
    <w:rsid w:val="00B45EF4"/>
    <w:rsid w:val="00B4611E"/>
    <w:rsid w:val="00B46349"/>
    <w:rsid w:val="00B46805"/>
    <w:rsid w:val="00B46DEB"/>
    <w:rsid w:val="00B4732E"/>
    <w:rsid w:val="00B47521"/>
    <w:rsid w:val="00B4787D"/>
    <w:rsid w:val="00B50902"/>
    <w:rsid w:val="00B51022"/>
    <w:rsid w:val="00B52011"/>
    <w:rsid w:val="00B522D6"/>
    <w:rsid w:val="00B52729"/>
    <w:rsid w:val="00B528C1"/>
    <w:rsid w:val="00B52A02"/>
    <w:rsid w:val="00B52A8B"/>
    <w:rsid w:val="00B52EE6"/>
    <w:rsid w:val="00B531F9"/>
    <w:rsid w:val="00B535E5"/>
    <w:rsid w:val="00B53903"/>
    <w:rsid w:val="00B53E3A"/>
    <w:rsid w:val="00B53E7A"/>
    <w:rsid w:val="00B53EC4"/>
    <w:rsid w:val="00B53ED4"/>
    <w:rsid w:val="00B54639"/>
    <w:rsid w:val="00B5512E"/>
    <w:rsid w:val="00B5532E"/>
    <w:rsid w:val="00B55D09"/>
    <w:rsid w:val="00B5608E"/>
    <w:rsid w:val="00B56147"/>
    <w:rsid w:val="00B563CB"/>
    <w:rsid w:val="00B564E3"/>
    <w:rsid w:val="00B5656D"/>
    <w:rsid w:val="00B5662D"/>
    <w:rsid w:val="00B56CD5"/>
    <w:rsid w:val="00B57074"/>
    <w:rsid w:val="00B574F9"/>
    <w:rsid w:val="00B602A7"/>
    <w:rsid w:val="00B61889"/>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2A45"/>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48F"/>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2CF"/>
    <w:rsid w:val="00B9286F"/>
    <w:rsid w:val="00B92922"/>
    <w:rsid w:val="00B933D8"/>
    <w:rsid w:val="00B94568"/>
    <w:rsid w:val="00B94665"/>
    <w:rsid w:val="00B948EE"/>
    <w:rsid w:val="00B951C9"/>
    <w:rsid w:val="00B95BEB"/>
    <w:rsid w:val="00B95CC6"/>
    <w:rsid w:val="00B9648D"/>
    <w:rsid w:val="00B979A3"/>
    <w:rsid w:val="00B97B61"/>
    <w:rsid w:val="00BA0105"/>
    <w:rsid w:val="00BA0118"/>
    <w:rsid w:val="00BA098A"/>
    <w:rsid w:val="00BA0B81"/>
    <w:rsid w:val="00BA0D6B"/>
    <w:rsid w:val="00BA100D"/>
    <w:rsid w:val="00BA197D"/>
    <w:rsid w:val="00BA2607"/>
    <w:rsid w:val="00BA372B"/>
    <w:rsid w:val="00BA3B7B"/>
    <w:rsid w:val="00BA4B76"/>
    <w:rsid w:val="00BA4D79"/>
    <w:rsid w:val="00BA5354"/>
    <w:rsid w:val="00BA5E5B"/>
    <w:rsid w:val="00BA6FEB"/>
    <w:rsid w:val="00BA7151"/>
    <w:rsid w:val="00BB04BB"/>
    <w:rsid w:val="00BB06CF"/>
    <w:rsid w:val="00BB091A"/>
    <w:rsid w:val="00BB0BF8"/>
    <w:rsid w:val="00BB1588"/>
    <w:rsid w:val="00BB1E89"/>
    <w:rsid w:val="00BB20B4"/>
    <w:rsid w:val="00BB2314"/>
    <w:rsid w:val="00BB246D"/>
    <w:rsid w:val="00BB29D6"/>
    <w:rsid w:val="00BB2B46"/>
    <w:rsid w:val="00BB3410"/>
    <w:rsid w:val="00BB3414"/>
    <w:rsid w:val="00BB3775"/>
    <w:rsid w:val="00BB392F"/>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23"/>
    <w:rsid w:val="00BC4856"/>
    <w:rsid w:val="00BC5043"/>
    <w:rsid w:val="00BC5412"/>
    <w:rsid w:val="00BC550F"/>
    <w:rsid w:val="00BC560D"/>
    <w:rsid w:val="00BC56AC"/>
    <w:rsid w:val="00BC5CEC"/>
    <w:rsid w:val="00BC666B"/>
    <w:rsid w:val="00BC67B5"/>
    <w:rsid w:val="00BC684E"/>
    <w:rsid w:val="00BC6BDC"/>
    <w:rsid w:val="00BC716F"/>
    <w:rsid w:val="00BC721E"/>
    <w:rsid w:val="00BC7763"/>
    <w:rsid w:val="00BC7C75"/>
    <w:rsid w:val="00BD180A"/>
    <w:rsid w:val="00BD1B53"/>
    <w:rsid w:val="00BD2997"/>
    <w:rsid w:val="00BD3319"/>
    <w:rsid w:val="00BD4680"/>
    <w:rsid w:val="00BD4CC6"/>
    <w:rsid w:val="00BD5E7E"/>
    <w:rsid w:val="00BD60D8"/>
    <w:rsid w:val="00BD727E"/>
    <w:rsid w:val="00BD7F80"/>
    <w:rsid w:val="00BE00A4"/>
    <w:rsid w:val="00BE013B"/>
    <w:rsid w:val="00BE0192"/>
    <w:rsid w:val="00BE04DA"/>
    <w:rsid w:val="00BE0F32"/>
    <w:rsid w:val="00BE139A"/>
    <w:rsid w:val="00BE1FBD"/>
    <w:rsid w:val="00BE2991"/>
    <w:rsid w:val="00BE2CD2"/>
    <w:rsid w:val="00BE30D1"/>
    <w:rsid w:val="00BE3558"/>
    <w:rsid w:val="00BE3875"/>
    <w:rsid w:val="00BE38F3"/>
    <w:rsid w:val="00BE4479"/>
    <w:rsid w:val="00BE4A7C"/>
    <w:rsid w:val="00BE558A"/>
    <w:rsid w:val="00BE5977"/>
    <w:rsid w:val="00BE5FD8"/>
    <w:rsid w:val="00BE62DE"/>
    <w:rsid w:val="00BE6C0E"/>
    <w:rsid w:val="00BE6DEA"/>
    <w:rsid w:val="00BE7962"/>
    <w:rsid w:val="00BE7AE2"/>
    <w:rsid w:val="00BF0631"/>
    <w:rsid w:val="00BF0B39"/>
    <w:rsid w:val="00BF0B9B"/>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152"/>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5699"/>
    <w:rsid w:val="00C071A1"/>
    <w:rsid w:val="00C071D4"/>
    <w:rsid w:val="00C076C8"/>
    <w:rsid w:val="00C10137"/>
    <w:rsid w:val="00C10291"/>
    <w:rsid w:val="00C105B3"/>
    <w:rsid w:val="00C10938"/>
    <w:rsid w:val="00C11072"/>
    <w:rsid w:val="00C11BED"/>
    <w:rsid w:val="00C121CD"/>
    <w:rsid w:val="00C1256F"/>
    <w:rsid w:val="00C126D8"/>
    <w:rsid w:val="00C12720"/>
    <w:rsid w:val="00C13234"/>
    <w:rsid w:val="00C133C3"/>
    <w:rsid w:val="00C1354B"/>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913"/>
    <w:rsid w:val="00C21EF2"/>
    <w:rsid w:val="00C2219B"/>
    <w:rsid w:val="00C224E0"/>
    <w:rsid w:val="00C22B77"/>
    <w:rsid w:val="00C23297"/>
    <w:rsid w:val="00C236AA"/>
    <w:rsid w:val="00C236AE"/>
    <w:rsid w:val="00C24382"/>
    <w:rsid w:val="00C243F7"/>
    <w:rsid w:val="00C2460E"/>
    <w:rsid w:val="00C24803"/>
    <w:rsid w:val="00C24921"/>
    <w:rsid w:val="00C24DFD"/>
    <w:rsid w:val="00C25F84"/>
    <w:rsid w:val="00C26715"/>
    <w:rsid w:val="00C26B83"/>
    <w:rsid w:val="00C27065"/>
    <w:rsid w:val="00C27587"/>
    <w:rsid w:val="00C278F8"/>
    <w:rsid w:val="00C27994"/>
    <w:rsid w:val="00C27A30"/>
    <w:rsid w:val="00C27BC5"/>
    <w:rsid w:val="00C27C27"/>
    <w:rsid w:val="00C30205"/>
    <w:rsid w:val="00C30452"/>
    <w:rsid w:val="00C30BB8"/>
    <w:rsid w:val="00C31298"/>
    <w:rsid w:val="00C31676"/>
    <w:rsid w:val="00C31CBE"/>
    <w:rsid w:val="00C31E02"/>
    <w:rsid w:val="00C3230F"/>
    <w:rsid w:val="00C329F8"/>
    <w:rsid w:val="00C32E08"/>
    <w:rsid w:val="00C33140"/>
    <w:rsid w:val="00C331E3"/>
    <w:rsid w:val="00C3354B"/>
    <w:rsid w:val="00C3399F"/>
    <w:rsid w:val="00C346E3"/>
    <w:rsid w:val="00C3476F"/>
    <w:rsid w:val="00C34793"/>
    <w:rsid w:val="00C348A3"/>
    <w:rsid w:val="00C34A6A"/>
    <w:rsid w:val="00C34E61"/>
    <w:rsid w:val="00C362FE"/>
    <w:rsid w:val="00C36661"/>
    <w:rsid w:val="00C3700E"/>
    <w:rsid w:val="00C37303"/>
    <w:rsid w:val="00C376AE"/>
    <w:rsid w:val="00C4014C"/>
    <w:rsid w:val="00C406C3"/>
    <w:rsid w:val="00C40C32"/>
    <w:rsid w:val="00C41018"/>
    <w:rsid w:val="00C413BC"/>
    <w:rsid w:val="00C414E3"/>
    <w:rsid w:val="00C418D6"/>
    <w:rsid w:val="00C419B6"/>
    <w:rsid w:val="00C41C9E"/>
    <w:rsid w:val="00C42084"/>
    <w:rsid w:val="00C42178"/>
    <w:rsid w:val="00C42249"/>
    <w:rsid w:val="00C44535"/>
    <w:rsid w:val="00C44FB8"/>
    <w:rsid w:val="00C4519F"/>
    <w:rsid w:val="00C46B38"/>
    <w:rsid w:val="00C46BCB"/>
    <w:rsid w:val="00C47019"/>
    <w:rsid w:val="00C4755F"/>
    <w:rsid w:val="00C47867"/>
    <w:rsid w:val="00C47976"/>
    <w:rsid w:val="00C50800"/>
    <w:rsid w:val="00C5090F"/>
    <w:rsid w:val="00C50D4D"/>
    <w:rsid w:val="00C51AEE"/>
    <w:rsid w:val="00C51DF5"/>
    <w:rsid w:val="00C51FB1"/>
    <w:rsid w:val="00C5258B"/>
    <w:rsid w:val="00C530C8"/>
    <w:rsid w:val="00C536C5"/>
    <w:rsid w:val="00C54433"/>
    <w:rsid w:val="00C54440"/>
    <w:rsid w:val="00C54961"/>
    <w:rsid w:val="00C54CAE"/>
    <w:rsid w:val="00C54EDB"/>
    <w:rsid w:val="00C55588"/>
    <w:rsid w:val="00C56038"/>
    <w:rsid w:val="00C56CAF"/>
    <w:rsid w:val="00C56E85"/>
    <w:rsid w:val="00C56F46"/>
    <w:rsid w:val="00C5706A"/>
    <w:rsid w:val="00C57162"/>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47F3"/>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1F7"/>
    <w:rsid w:val="00C71AA0"/>
    <w:rsid w:val="00C71D3E"/>
    <w:rsid w:val="00C7298E"/>
    <w:rsid w:val="00C72FE8"/>
    <w:rsid w:val="00C740BD"/>
    <w:rsid w:val="00C74232"/>
    <w:rsid w:val="00C74378"/>
    <w:rsid w:val="00C744A8"/>
    <w:rsid w:val="00C74656"/>
    <w:rsid w:val="00C74C27"/>
    <w:rsid w:val="00C7500E"/>
    <w:rsid w:val="00C756F1"/>
    <w:rsid w:val="00C758FE"/>
    <w:rsid w:val="00C75EBC"/>
    <w:rsid w:val="00C76503"/>
    <w:rsid w:val="00C7689D"/>
    <w:rsid w:val="00C76AF5"/>
    <w:rsid w:val="00C76C44"/>
    <w:rsid w:val="00C7726C"/>
    <w:rsid w:val="00C77499"/>
    <w:rsid w:val="00C779F6"/>
    <w:rsid w:val="00C80DFA"/>
    <w:rsid w:val="00C8143E"/>
    <w:rsid w:val="00C81E2C"/>
    <w:rsid w:val="00C821A1"/>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0EE6"/>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85D"/>
    <w:rsid w:val="00CA1CDE"/>
    <w:rsid w:val="00CA210A"/>
    <w:rsid w:val="00CA2973"/>
    <w:rsid w:val="00CA2A7C"/>
    <w:rsid w:val="00CA324A"/>
    <w:rsid w:val="00CA370E"/>
    <w:rsid w:val="00CA3F47"/>
    <w:rsid w:val="00CA409B"/>
    <w:rsid w:val="00CA497D"/>
    <w:rsid w:val="00CA4FD0"/>
    <w:rsid w:val="00CA563D"/>
    <w:rsid w:val="00CA642C"/>
    <w:rsid w:val="00CA72C5"/>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5BC"/>
    <w:rsid w:val="00CC1D2E"/>
    <w:rsid w:val="00CC2041"/>
    <w:rsid w:val="00CC2324"/>
    <w:rsid w:val="00CC27D4"/>
    <w:rsid w:val="00CC29E3"/>
    <w:rsid w:val="00CC2A32"/>
    <w:rsid w:val="00CC2B83"/>
    <w:rsid w:val="00CC2D0E"/>
    <w:rsid w:val="00CC3CCD"/>
    <w:rsid w:val="00CC4F74"/>
    <w:rsid w:val="00CC5382"/>
    <w:rsid w:val="00CC55E3"/>
    <w:rsid w:val="00CC560A"/>
    <w:rsid w:val="00CC568D"/>
    <w:rsid w:val="00CC5742"/>
    <w:rsid w:val="00CC57B5"/>
    <w:rsid w:val="00CC57C7"/>
    <w:rsid w:val="00CC654A"/>
    <w:rsid w:val="00CC69C5"/>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A44"/>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3E9"/>
    <w:rsid w:val="00CE4C0B"/>
    <w:rsid w:val="00CE502A"/>
    <w:rsid w:val="00CE5112"/>
    <w:rsid w:val="00CE5243"/>
    <w:rsid w:val="00CE5297"/>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8A5"/>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1AE"/>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94"/>
    <w:rsid w:val="00D079C3"/>
    <w:rsid w:val="00D07BF0"/>
    <w:rsid w:val="00D07ED9"/>
    <w:rsid w:val="00D10148"/>
    <w:rsid w:val="00D103F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3E32"/>
    <w:rsid w:val="00D14B3A"/>
    <w:rsid w:val="00D14C59"/>
    <w:rsid w:val="00D14E47"/>
    <w:rsid w:val="00D15090"/>
    <w:rsid w:val="00D15963"/>
    <w:rsid w:val="00D15A64"/>
    <w:rsid w:val="00D173A5"/>
    <w:rsid w:val="00D17445"/>
    <w:rsid w:val="00D177E1"/>
    <w:rsid w:val="00D2000E"/>
    <w:rsid w:val="00D2147D"/>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1C6"/>
    <w:rsid w:val="00D266AC"/>
    <w:rsid w:val="00D3020A"/>
    <w:rsid w:val="00D3053F"/>
    <w:rsid w:val="00D306E9"/>
    <w:rsid w:val="00D30A05"/>
    <w:rsid w:val="00D3146D"/>
    <w:rsid w:val="00D31A12"/>
    <w:rsid w:val="00D33328"/>
    <w:rsid w:val="00D3366F"/>
    <w:rsid w:val="00D34751"/>
    <w:rsid w:val="00D34C77"/>
    <w:rsid w:val="00D34FE3"/>
    <w:rsid w:val="00D3543A"/>
    <w:rsid w:val="00D356D0"/>
    <w:rsid w:val="00D3597B"/>
    <w:rsid w:val="00D35C47"/>
    <w:rsid w:val="00D35D72"/>
    <w:rsid w:val="00D36634"/>
    <w:rsid w:val="00D36DE3"/>
    <w:rsid w:val="00D373FB"/>
    <w:rsid w:val="00D37DA1"/>
    <w:rsid w:val="00D407B5"/>
    <w:rsid w:val="00D40AA1"/>
    <w:rsid w:val="00D40B68"/>
    <w:rsid w:val="00D40D7C"/>
    <w:rsid w:val="00D4102D"/>
    <w:rsid w:val="00D41717"/>
    <w:rsid w:val="00D41E6F"/>
    <w:rsid w:val="00D4221C"/>
    <w:rsid w:val="00D42BCC"/>
    <w:rsid w:val="00D434CF"/>
    <w:rsid w:val="00D43511"/>
    <w:rsid w:val="00D4364C"/>
    <w:rsid w:val="00D43B60"/>
    <w:rsid w:val="00D440ED"/>
    <w:rsid w:val="00D44503"/>
    <w:rsid w:val="00D44604"/>
    <w:rsid w:val="00D44661"/>
    <w:rsid w:val="00D446F2"/>
    <w:rsid w:val="00D45949"/>
    <w:rsid w:val="00D45B8B"/>
    <w:rsid w:val="00D45F04"/>
    <w:rsid w:val="00D460C5"/>
    <w:rsid w:val="00D461A7"/>
    <w:rsid w:val="00D46373"/>
    <w:rsid w:val="00D463FD"/>
    <w:rsid w:val="00D46467"/>
    <w:rsid w:val="00D469DC"/>
    <w:rsid w:val="00D4701E"/>
    <w:rsid w:val="00D506CF"/>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28AE"/>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0A4"/>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2FE"/>
    <w:rsid w:val="00D83301"/>
    <w:rsid w:val="00D8340C"/>
    <w:rsid w:val="00D83CA7"/>
    <w:rsid w:val="00D84DB4"/>
    <w:rsid w:val="00D85450"/>
    <w:rsid w:val="00D8582A"/>
    <w:rsid w:val="00D858B3"/>
    <w:rsid w:val="00D86349"/>
    <w:rsid w:val="00D8676E"/>
    <w:rsid w:val="00D86A88"/>
    <w:rsid w:val="00D87125"/>
    <w:rsid w:val="00D9001B"/>
    <w:rsid w:val="00D90B7F"/>
    <w:rsid w:val="00D91279"/>
    <w:rsid w:val="00D9188E"/>
    <w:rsid w:val="00D92002"/>
    <w:rsid w:val="00D926BF"/>
    <w:rsid w:val="00D9320E"/>
    <w:rsid w:val="00D9359C"/>
    <w:rsid w:val="00D9397E"/>
    <w:rsid w:val="00D94037"/>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CF5"/>
    <w:rsid w:val="00DA7377"/>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A47"/>
    <w:rsid w:val="00DB2D7F"/>
    <w:rsid w:val="00DB313E"/>
    <w:rsid w:val="00DB31E4"/>
    <w:rsid w:val="00DB433C"/>
    <w:rsid w:val="00DB4408"/>
    <w:rsid w:val="00DB47AF"/>
    <w:rsid w:val="00DB59DD"/>
    <w:rsid w:val="00DB5CB1"/>
    <w:rsid w:val="00DB69BA"/>
    <w:rsid w:val="00DB72C8"/>
    <w:rsid w:val="00DB74B0"/>
    <w:rsid w:val="00DB7DA4"/>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6DF2"/>
    <w:rsid w:val="00DC724C"/>
    <w:rsid w:val="00DC78D2"/>
    <w:rsid w:val="00DC7966"/>
    <w:rsid w:val="00DD0015"/>
    <w:rsid w:val="00DD07F5"/>
    <w:rsid w:val="00DD0E1B"/>
    <w:rsid w:val="00DD0E80"/>
    <w:rsid w:val="00DD1F56"/>
    <w:rsid w:val="00DD23EE"/>
    <w:rsid w:val="00DD2795"/>
    <w:rsid w:val="00DD2C25"/>
    <w:rsid w:val="00DD3397"/>
    <w:rsid w:val="00DD346A"/>
    <w:rsid w:val="00DD3AD1"/>
    <w:rsid w:val="00DD4061"/>
    <w:rsid w:val="00DD42E4"/>
    <w:rsid w:val="00DD4ABA"/>
    <w:rsid w:val="00DD4CCD"/>
    <w:rsid w:val="00DD6F1F"/>
    <w:rsid w:val="00DD6FB7"/>
    <w:rsid w:val="00DD738B"/>
    <w:rsid w:val="00DD7672"/>
    <w:rsid w:val="00DD7DE1"/>
    <w:rsid w:val="00DE1368"/>
    <w:rsid w:val="00DE1402"/>
    <w:rsid w:val="00DE18A3"/>
    <w:rsid w:val="00DE1A70"/>
    <w:rsid w:val="00DE1D2A"/>
    <w:rsid w:val="00DE2216"/>
    <w:rsid w:val="00DE2BBF"/>
    <w:rsid w:val="00DE2C92"/>
    <w:rsid w:val="00DE466A"/>
    <w:rsid w:val="00DE469B"/>
    <w:rsid w:val="00DE4751"/>
    <w:rsid w:val="00DE4A29"/>
    <w:rsid w:val="00DE4AEA"/>
    <w:rsid w:val="00DE5007"/>
    <w:rsid w:val="00DE5257"/>
    <w:rsid w:val="00DE535B"/>
    <w:rsid w:val="00DE575B"/>
    <w:rsid w:val="00DE5CDD"/>
    <w:rsid w:val="00DE678C"/>
    <w:rsid w:val="00DE6898"/>
    <w:rsid w:val="00DE6CE6"/>
    <w:rsid w:val="00DE75CA"/>
    <w:rsid w:val="00DE7793"/>
    <w:rsid w:val="00DE79D1"/>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6760"/>
    <w:rsid w:val="00E1711D"/>
    <w:rsid w:val="00E17439"/>
    <w:rsid w:val="00E17CB3"/>
    <w:rsid w:val="00E202DF"/>
    <w:rsid w:val="00E2076E"/>
    <w:rsid w:val="00E20944"/>
    <w:rsid w:val="00E20E0F"/>
    <w:rsid w:val="00E21200"/>
    <w:rsid w:val="00E212A5"/>
    <w:rsid w:val="00E21305"/>
    <w:rsid w:val="00E21900"/>
    <w:rsid w:val="00E21B21"/>
    <w:rsid w:val="00E2211F"/>
    <w:rsid w:val="00E22937"/>
    <w:rsid w:val="00E2365D"/>
    <w:rsid w:val="00E236B5"/>
    <w:rsid w:val="00E2386D"/>
    <w:rsid w:val="00E23E14"/>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06"/>
    <w:rsid w:val="00E43420"/>
    <w:rsid w:val="00E4360A"/>
    <w:rsid w:val="00E43D29"/>
    <w:rsid w:val="00E43D65"/>
    <w:rsid w:val="00E43E7E"/>
    <w:rsid w:val="00E448EC"/>
    <w:rsid w:val="00E44C25"/>
    <w:rsid w:val="00E464A4"/>
    <w:rsid w:val="00E4726E"/>
    <w:rsid w:val="00E47420"/>
    <w:rsid w:val="00E47473"/>
    <w:rsid w:val="00E500DD"/>
    <w:rsid w:val="00E5038F"/>
    <w:rsid w:val="00E5071A"/>
    <w:rsid w:val="00E5079B"/>
    <w:rsid w:val="00E50ADE"/>
    <w:rsid w:val="00E51451"/>
    <w:rsid w:val="00E51893"/>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22"/>
    <w:rsid w:val="00E56475"/>
    <w:rsid w:val="00E57106"/>
    <w:rsid w:val="00E57153"/>
    <w:rsid w:val="00E57261"/>
    <w:rsid w:val="00E57341"/>
    <w:rsid w:val="00E5751E"/>
    <w:rsid w:val="00E577E8"/>
    <w:rsid w:val="00E57F6E"/>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7"/>
    <w:rsid w:val="00E70573"/>
    <w:rsid w:val="00E70D7B"/>
    <w:rsid w:val="00E70DD9"/>
    <w:rsid w:val="00E7150E"/>
    <w:rsid w:val="00E71FDA"/>
    <w:rsid w:val="00E72424"/>
    <w:rsid w:val="00E725DE"/>
    <w:rsid w:val="00E727AF"/>
    <w:rsid w:val="00E730C1"/>
    <w:rsid w:val="00E73230"/>
    <w:rsid w:val="00E732A9"/>
    <w:rsid w:val="00E73CEB"/>
    <w:rsid w:val="00E7411D"/>
    <w:rsid w:val="00E7477A"/>
    <w:rsid w:val="00E7486B"/>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1FD7"/>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836"/>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961"/>
    <w:rsid w:val="00E9626C"/>
    <w:rsid w:val="00E9674B"/>
    <w:rsid w:val="00E973A7"/>
    <w:rsid w:val="00E9764B"/>
    <w:rsid w:val="00E976DF"/>
    <w:rsid w:val="00E97DAD"/>
    <w:rsid w:val="00E97E8A"/>
    <w:rsid w:val="00EA022D"/>
    <w:rsid w:val="00EA03E6"/>
    <w:rsid w:val="00EA0619"/>
    <w:rsid w:val="00EA0E23"/>
    <w:rsid w:val="00EA100E"/>
    <w:rsid w:val="00EA1302"/>
    <w:rsid w:val="00EA1B0D"/>
    <w:rsid w:val="00EA1FF8"/>
    <w:rsid w:val="00EA27E5"/>
    <w:rsid w:val="00EA2810"/>
    <w:rsid w:val="00EA28F0"/>
    <w:rsid w:val="00EA48F7"/>
    <w:rsid w:val="00EA52B8"/>
    <w:rsid w:val="00EA5878"/>
    <w:rsid w:val="00EA5A4E"/>
    <w:rsid w:val="00EA5B39"/>
    <w:rsid w:val="00EA5BDF"/>
    <w:rsid w:val="00EA5E1A"/>
    <w:rsid w:val="00EA607B"/>
    <w:rsid w:val="00EA60D4"/>
    <w:rsid w:val="00EA6236"/>
    <w:rsid w:val="00EA6A95"/>
    <w:rsid w:val="00EA6FB0"/>
    <w:rsid w:val="00EB0B62"/>
    <w:rsid w:val="00EB0C1B"/>
    <w:rsid w:val="00EB1161"/>
    <w:rsid w:val="00EB14AA"/>
    <w:rsid w:val="00EB14DC"/>
    <w:rsid w:val="00EB1641"/>
    <w:rsid w:val="00EB1FFA"/>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6CCC"/>
    <w:rsid w:val="00EB773C"/>
    <w:rsid w:val="00EB7946"/>
    <w:rsid w:val="00EB7BD4"/>
    <w:rsid w:val="00EC015E"/>
    <w:rsid w:val="00EC1B63"/>
    <w:rsid w:val="00EC2106"/>
    <w:rsid w:val="00EC24DA"/>
    <w:rsid w:val="00EC26B8"/>
    <w:rsid w:val="00EC327D"/>
    <w:rsid w:val="00EC3F6E"/>
    <w:rsid w:val="00EC3FF8"/>
    <w:rsid w:val="00EC5778"/>
    <w:rsid w:val="00EC60F4"/>
    <w:rsid w:val="00EC68F8"/>
    <w:rsid w:val="00EC7264"/>
    <w:rsid w:val="00EC77BF"/>
    <w:rsid w:val="00EC7CAF"/>
    <w:rsid w:val="00ED025D"/>
    <w:rsid w:val="00ED02B0"/>
    <w:rsid w:val="00ED02E3"/>
    <w:rsid w:val="00ED0E9D"/>
    <w:rsid w:val="00ED1464"/>
    <w:rsid w:val="00ED15F2"/>
    <w:rsid w:val="00ED1974"/>
    <w:rsid w:val="00ED29F9"/>
    <w:rsid w:val="00ED2BD3"/>
    <w:rsid w:val="00ED2D1E"/>
    <w:rsid w:val="00ED3C8D"/>
    <w:rsid w:val="00ED3EB2"/>
    <w:rsid w:val="00ED43CC"/>
    <w:rsid w:val="00ED4695"/>
    <w:rsid w:val="00ED4A7F"/>
    <w:rsid w:val="00ED4C0A"/>
    <w:rsid w:val="00ED55EE"/>
    <w:rsid w:val="00ED5B34"/>
    <w:rsid w:val="00ED5D41"/>
    <w:rsid w:val="00ED5EA6"/>
    <w:rsid w:val="00ED6552"/>
    <w:rsid w:val="00ED6677"/>
    <w:rsid w:val="00ED6815"/>
    <w:rsid w:val="00ED692C"/>
    <w:rsid w:val="00ED7B9E"/>
    <w:rsid w:val="00ED7F80"/>
    <w:rsid w:val="00EE0581"/>
    <w:rsid w:val="00EE0AAC"/>
    <w:rsid w:val="00EE0C2B"/>
    <w:rsid w:val="00EE1271"/>
    <w:rsid w:val="00EE15C1"/>
    <w:rsid w:val="00EE184E"/>
    <w:rsid w:val="00EE1A17"/>
    <w:rsid w:val="00EE1A4E"/>
    <w:rsid w:val="00EE2388"/>
    <w:rsid w:val="00EE33BC"/>
    <w:rsid w:val="00EE3D82"/>
    <w:rsid w:val="00EE3F79"/>
    <w:rsid w:val="00EE42E4"/>
    <w:rsid w:val="00EE5356"/>
    <w:rsid w:val="00EE536E"/>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707"/>
    <w:rsid w:val="00EF5B6F"/>
    <w:rsid w:val="00EF5BC6"/>
    <w:rsid w:val="00EF5E16"/>
    <w:rsid w:val="00EF62E3"/>
    <w:rsid w:val="00EF647D"/>
    <w:rsid w:val="00EF6A27"/>
    <w:rsid w:val="00EF713E"/>
    <w:rsid w:val="00EF7A5D"/>
    <w:rsid w:val="00EF7ECD"/>
    <w:rsid w:val="00F004F9"/>
    <w:rsid w:val="00F00FC5"/>
    <w:rsid w:val="00F0105C"/>
    <w:rsid w:val="00F01C82"/>
    <w:rsid w:val="00F0215F"/>
    <w:rsid w:val="00F0236B"/>
    <w:rsid w:val="00F02ACB"/>
    <w:rsid w:val="00F02BED"/>
    <w:rsid w:val="00F04A7F"/>
    <w:rsid w:val="00F04F0D"/>
    <w:rsid w:val="00F05849"/>
    <w:rsid w:val="00F0596B"/>
    <w:rsid w:val="00F05A7E"/>
    <w:rsid w:val="00F06196"/>
    <w:rsid w:val="00F0621C"/>
    <w:rsid w:val="00F062A6"/>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F78"/>
    <w:rsid w:val="00F216ED"/>
    <w:rsid w:val="00F21A82"/>
    <w:rsid w:val="00F21BC9"/>
    <w:rsid w:val="00F22193"/>
    <w:rsid w:val="00F22A21"/>
    <w:rsid w:val="00F232BE"/>
    <w:rsid w:val="00F23852"/>
    <w:rsid w:val="00F23E43"/>
    <w:rsid w:val="00F24191"/>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6D4"/>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9D6"/>
    <w:rsid w:val="00F51B9F"/>
    <w:rsid w:val="00F522D3"/>
    <w:rsid w:val="00F52D18"/>
    <w:rsid w:val="00F534A3"/>
    <w:rsid w:val="00F5375E"/>
    <w:rsid w:val="00F53847"/>
    <w:rsid w:val="00F54017"/>
    <w:rsid w:val="00F55A37"/>
    <w:rsid w:val="00F55C86"/>
    <w:rsid w:val="00F565C4"/>
    <w:rsid w:val="00F566B5"/>
    <w:rsid w:val="00F569C0"/>
    <w:rsid w:val="00F56CA4"/>
    <w:rsid w:val="00F60C39"/>
    <w:rsid w:val="00F61A2E"/>
    <w:rsid w:val="00F61E9B"/>
    <w:rsid w:val="00F6238C"/>
    <w:rsid w:val="00F62450"/>
    <w:rsid w:val="00F62C22"/>
    <w:rsid w:val="00F63003"/>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A99"/>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5F4"/>
    <w:rsid w:val="00F84835"/>
    <w:rsid w:val="00F85956"/>
    <w:rsid w:val="00F85E4A"/>
    <w:rsid w:val="00F862D1"/>
    <w:rsid w:val="00F86377"/>
    <w:rsid w:val="00F8665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9C8"/>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4FE"/>
    <w:rsid w:val="00FA2BFA"/>
    <w:rsid w:val="00FA3A47"/>
    <w:rsid w:val="00FA3CD6"/>
    <w:rsid w:val="00FA3DA7"/>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A7965"/>
    <w:rsid w:val="00FB033C"/>
    <w:rsid w:val="00FB08CB"/>
    <w:rsid w:val="00FB0E79"/>
    <w:rsid w:val="00FB0F0C"/>
    <w:rsid w:val="00FB0FAE"/>
    <w:rsid w:val="00FB24DA"/>
    <w:rsid w:val="00FB267E"/>
    <w:rsid w:val="00FB2973"/>
    <w:rsid w:val="00FB32D3"/>
    <w:rsid w:val="00FB36C5"/>
    <w:rsid w:val="00FB3BB3"/>
    <w:rsid w:val="00FB3C53"/>
    <w:rsid w:val="00FB3D9E"/>
    <w:rsid w:val="00FB46CA"/>
    <w:rsid w:val="00FB5580"/>
    <w:rsid w:val="00FB66B4"/>
    <w:rsid w:val="00FB6906"/>
    <w:rsid w:val="00FB6BF4"/>
    <w:rsid w:val="00FB7322"/>
    <w:rsid w:val="00FB738A"/>
    <w:rsid w:val="00FB73EE"/>
    <w:rsid w:val="00FB7B03"/>
    <w:rsid w:val="00FB7E4D"/>
    <w:rsid w:val="00FC00E6"/>
    <w:rsid w:val="00FC0371"/>
    <w:rsid w:val="00FC04C2"/>
    <w:rsid w:val="00FC0D91"/>
    <w:rsid w:val="00FC0EB2"/>
    <w:rsid w:val="00FC1002"/>
    <w:rsid w:val="00FC109F"/>
    <w:rsid w:val="00FC1836"/>
    <w:rsid w:val="00FC250E"/>
    <w:rsid w:val="00FC2802"/>
    <w:rsid w:val="00FC2C14"/>
    <w:rsid w:val="00FC2E96"/>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C5C"/>
    <w:rsid w:val="00FE667C"/>
    <w:rsid w:val="00FE6CEC"/>
    <w:rsid w:val="00FE7C8B"/>
    <w:rsid w:val="00FE7F93"/>
    <w:rsid w:val="00FF0058"/>
    <w:rsid w:val="00FF041E"/>
    <w:rsid w:val="00FF05FE"/>
    <w:rsid w:val="00FF0C9A"/>
    <w:rsid w:val="00FF119F"/>
    <w:rsid w:val="00FF20A0"/>
    <w:rsid w:val="00FF2452"/>
    <w:rsid w:val="00FF3284"/>
    <w:rsid w:val="00FF3603"/>
    <w:rsid w:val="00FF4116"/>
    <w:rsid w:val="00FF416F"/>
    <w:rsid w:val="00FF444C"/>
    <w:rsid w:val="00FF4768"/>
    <w:rsid w:val="00FF4B88"/>
    <w:rsid w:val="00FF5588"/>
    <w:rsid w:val="00FF55D4"/>
    <w:rsid w:val="00FF5FBB"/>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E6D1F2"/>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4D0AA3"/>
    <w:pPr>
      <w:tabs>
        <w:tab w:val="left" w:pos="709"/>
      </w:tabs>
      <w:spacing w:before="0" w:after="0" w:line="276" w:lineRule="auto"/>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4D0AA3"/>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9"/>
      </w:numPr>
    </w:pPr>
  </w:style>
  <w:style w:type="numbering" w:customStyle="1" w:styleId="WWNum211">
    <w:name w:val="WWNum211"/>
    <w:basedOn w:val="Bezlisty"/>
    <w:rsid w:val="002D79EE"/>
    <w:pPr>
      <w:numPr>
        <w:numId w:val="64"/>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111">
    <w:name w:val="Styl2111"/>
    <w:uiPriority w:val="99"/>
    <w:rsid w:val="00640117"/>
  </w:style>
  <w:style w:type="numbering" w:customStyle="1" w:styleId="Bezlisty6">
    <w:name w:val="Bez listy6"/>
    <w:next w:val="Bezlisty"/>
    <w:semiHidden/>
    <w:rsid w:val="00D2147D"/>
  </w:style>
  <w:style w:type="table" w:customStyle="1" w:styleId="Tabela-Siatka10">
    <w:name w:val="Tabela - Siatka10"/>
    <w:basedOn w:val="Standardowy"/>
    <w:next w:val="Tabela-Siatka"/>
    <w:rsid w:val="00D214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uiPriority w:val="99"/>
    <w:semiHidden/>
    <w:unhideWhenUsed/>
    <w:rsid w:val="00D2147D"/>
    <w:rPr>
      <w:color w:val="605E5C"/>
      <w:shd w:val="clear" w:color="auto" w:fill="E1DFDD"/>
    </w:rPr>
  </w:style>
  <w:style w:type="character" w:customStyle="1" w:styleId="Nierozpoznanawzmianka9">
    <w:name w:val="Nierozpoznana wzmianka9"/>
    <w:uiPriority w:val="99"/>
    <w:semiHidden/>
    <w:unhideWhenUsed/>
    <w:rsid w:val="008229B6"/>
    <w:rPr>
      <w:color w:val="605E5C"/>
      <w:shd w:val="clear" w:color="auto" w:fill="E1DFDD"/>
    </w:rPr>
  </w:style>
  <w:style w:type="numbering" w:customStyle="1" w:styleId="Zaimportowanystyl901">
    <w:name w:val="Zaimportowany styl 9.01"/>
    <w:rsid w:val="00B4030A"/>
  </w:style>
  <w:style w:type="numbering" w:customStyle="1" w:styleId="Styl222">
    <w:name w:val="Styl222"/>
    <w:uiPriority w:val="99"/>
    <w:rsid w:val="008A25AF"/>
  </w:style>
  <w:style w:type="numbering" w:customStyle="1" w:styleId="Rozdzia12">
    <w:name w:val="Rozdział12"/>
    <w:basedOn w:val="Bezlisty"/>
    <w:uiPriority w:val="99"/>
    <w:rsid w:val="003E529D"/>
    <w:pPr>
      <w:numPr>
        <w:numId w:val="69"/>
      </w:numPr>
    </w:pPr>
  </w:style>
  <w:style w:type="numbering" w:customStyle="1" w:styleId="Tyturozdziau12">
    <w:name w:val="Tytuł rozdziału12"/>
    <w:basedOn w:val="Bezlisty"/>
    <w:uiPriority w:val="99"/>
    <w:rsid w:val="00D36DE3"/>
  </w:style>
  <w:style w:type="character" w:customStyle="1" w:styleId="Nierozpoznanawzmianka10">
    <w:name w:val="Nierozpoznana wzmianka10"/>
    <w:basedOn w:val="Domylnaczcionkaakapitu"/>
    <w:uiPriority w:val="99"/>
    <w:semiHidden/>
    <w:unhideWhenUsed/>
    <w:rsid w:val="00851D1D"/>
    <w:rPr>
      <w:color w:val="605E5C"/>
      <w:shd w:val="clear" w:color="auto" w:fill="E1DFDD"/>
    </w:rPr>
  </w:style>
  <w:style w:type="table" w:customStyle="1" w:styleId="Tabela-Siatka22">
    <w:name w:val="Tabela - Siatka22"/>
    <w:basedOn w:val="Standardowy"/>
    <w:next w:val="Tabela-Siatka"/>
    <w:uiPriority w:val="39"/>
    <w:rsid w:val="006813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F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482763">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0537356">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333">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0515679">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208636">
      <w:bodyDiv w:val="1"/>
      <w:marLeft w:val="0"/>
      <w:marRight w:val="0"/>
      <w:marTop w:val="0"/>
      <w:marBottom w:val="0"/>
      <w:divBdr>
        <w:top w:val="none" w:sz="0" w:space="0" w:color="auto"/>
        <w:left w:val="none" w:sz="0" w:space="0" w:color="auto"/>
        <w:bottom w:val="none" w:sz="0" w:space="0" w:color="auto"/>
        <w:right w:val="none" w:sz="0" w:space="0" w:color="auto"/>
      </w:divBdr>
    </w:div>
    <w:div w:id="45083116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0789488">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34582629">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278846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2460004">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0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3279610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AB68A6-3461-4E5E-9553-75BEFD0B65F4}">
  <ds:schemaRefs>
    <ds:schemaRef ds:uri="http://schemas.openxmlformats.org/officeDocument/2006/bibliography"/>
  </ds:schemaRefs>
</ds:datastoreItem>
</file>

<file path=customXml/itemProps4.xml><?xml version="1.0" encoding="utf-8"?>
<ds:datastoreItem xmlns:ds="http://schemas.openxmlformats.org/officeDocument/2006/customXml" ds:itemID="{E893B2C8-BC7C-4F7C-B85B-57621FB41533}">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2624</Words>
  <Characters>15746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2025-01-24T13:27:00Z</cp:lastPrinted>
  <dcterms:created xsi:type="dcterms:W3CDTF">2025-01-24T13:28:00Z</dcterms:created>
  <dcterms:modified xsi:type="dcterms:W3CDTF">2025-01-24T13:28:00Z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